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80A" w:rsidRDefault="0023380A" w:rsidP="00C14636"/>
    <w:p w:rsidR="0023380A" w:rsidRPr="00FC7811" w:rsidRDefault="0023380A" w:rsidP="00C14636"/>
    <w:p w:rsidR="00F93321" w:rsidRDefault="00F93321" w:rsidP="00F93321">
      <w:pPr>
        <w:pStyle w:val="SDate"/>
        <w:jc w:val="center"/>
        <w:rPr>
          <w:b/>
          <w:color w:val="E30056" w:themeColor="text2"/>
        </w:rPr>
      </w:pPr>
      <w:r>
        <w:rPr>
          <w:b/>
          <w:color w:val="E30056" w:themeColor="text2"/>
        </w:rPr>
        <w:t>Q</w:t>
      </w:r>
      <w:r w:rsidRPr="00F93321">
        <w:rPr>
          <w:b/>
          <w:color w:val="E30056" w:themeColor="text2"/>
        </w:rPr>
        <w:t>uestionnaire HaDEA</w:t>
      </w:r>
    </w:p>
    <w:p w:rsidR="00290A18" w:rsidRDefault="00290A18" w:rsidP="00C14636"/>
    <w:p w:rsidR="00A64C29" w:rsidRDefault="00A64C29" w:rsidP="00C14636"/>
    <w:p w:rsidR="00A64C29" w:rsidRPr="00F93321" w:rsidRDefault="00F93321" w:rsidP="00BC4F17">
      <w:pPr>
        <w:pStyle w:val="STitre"/>
        <w:jc w:val="both"/>
        <w:rPr>
          <w:b w:val="0"/>
          <w:color w:val="004192" w:themeColor="accent2"/>
          <w:sz w:val="22"/>
          <w:szCs w:val="22"/>
        </w:rPr>
      </w:pPr>
      <w:r w:rsidRPr="00F93321">
        <w:rPr>
          <w:b w:val="0"/>
          <w:color w:val="004192" w:themeColor="accent2"/>
          <w:sz w:val="22"/>
          <w:szCs w:val="22"/>
        </w:rPr>
        <w:t>Question 1</w:t>
      </w:r>
    </w:p>
    <w:p w:rsidR="00F93321" w:rsidRPr="00BC4F17" w:rsidRDefault="00F93321" w:rsidP="009A1A51">
      <w:pPr>
        <w:spacing w:before="180" w:line="288" w:lineRule="auto"/>
        <w:ind w:right="-2"/>
        <w:rPr>
          <w:rFonts w:asciiTheme="minorHAnsi" w:hAnsiTheme="minorHAnsi" w:cstheme="minorHAnsi"/>
          <w:sz w:val="20"/>
        </w:rPr>
      </w:pPr>
      <w:r w:rsidRPr="00BC4F17">
        <w:rPr>
          <w:rFonts w:asciiTheme="minorHAnsi" w:hAnsiTheme="minorHAnsi" w:cstheme="minorHAnsi"/>
          <w:spacing w:val="-1"/>
          <w:sz w:val="20"/>
        </w:rPr>
        <w:t xml:space="preserve">Veuillez indiquer le titre de la pratique (en langue originale et traduction en anglais, si la langue originale n'est pas </w:t>
      </w:r>
      <w:r w:rsidRPr="00BC4F17">
        <w:rPr>
          <w:rFonts w:asciiTheme="minorHAnsi" w:hAnsiTheme="minorHAnsi" w:cstheme="minorHAnsi"/>
          <w:sz w:val="20"/>
        </w:rPr>
        <w:t>l'anglais). Veuillez ne pas utiliser d'acronymes.</w:t>
      </w:r>
    </w:p>
    <w:p w:rsidR="00F93321" w:rsidRDefault="00F93321" w:rsidP="002B3AB7">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rsidR="002B3AB7" w:rsidRPr="00BC4F17" w:rsidRDefault="002B3AB7" w:rsidP="002B3AB7">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rsidR="008A1936" w:rsidRDefault="008A1936" w:rsidP="00BC4F17">
      <w:pPr>
        <w:pStyle w:val="STitre"/>
        <w:jc w:val="both"/>
        <w:rPr>
          <w:rFonts w:asciiTheme="minorHAnsi" w:hAnsiTheme="minorHAnsi" w:cstheme="minorHAnsi"/>
          <w:b w:val="0"/>
          <w:color w:val="004192" w:themeColor="accent2"/>
          <w:sz w:val="20"/>
          <w:szCs w:val="20"/>
        </w:rPr>
      </w:pPr>
    </w:p>
    <w:p w:rsidR="00F93321" w:rsidRPr="00BC4F17" w:rsidRDefault="00F93321" w:rsidP="00BC4F17">
      <w:pPr>
        <w:pStyle w:val="STitre"/>
        <w:jc w:val="both"/>
        <w:rPr>
          <w:rFonts w:asciiTheme="minorHAnsi" w:hAnsiTheme="minorHAnsi" w:cstheme="minorHAnsi"/>
          <w:b w:val="0"/>
          <w:color w:val="004192" w:themeColor="accent2"/>
          <w:sz w:val="20"/>
          <w:szCs w:val="20"/>
        </w:rPr>
      </w:pPr>
      <w:r w:rsidRPr="00BC4F17">
        <w:rPr>
          <w:rFonts w:asciiTheme="minorHAnsi" w:hAnsiTheme="minorHAnsi" w:cstheme="minorHAnsi"/>
          <w:b w:val="0"/>
          <w:color w:val="004192" w:themeColor="accent2"/>
          <w:sz w:val="20"/>
          <w:szCs w:val="20"/>
        </w:rPr>
        <w:t>Question 2</w:t>
      </w:r>
    </w:p>
    <w:p w:rsidR="00F93321" w:rsidRPr="00BC4F17" w:rsidRDefault="00F93321" w:rsidP="00BC4F17">
      <w:pPr>
        <w:spacing w:before="144" w:line="216" w:lineRule="auto"/>
        <w:rPr>
          <w:rFonts w:asciiTheme="minorHAnsi" w:hAnsiTheme="minorHAnsi" w:cstheme="minorHAnsi"/>
          <w:spacing w:val="1"/>
          <w:sz w:val="20"/>
        </w:rPr>
      </w:pPr>
      <w:r w:rsidRPr="00BC4F17">
        <w:rPr>
          <w:rFonts w:asciiTheme="minorHAnsi" w:hAnsiTheme="minorHAnsi" w:cstheme="minorHAnsi"/>
          <w:spacing w:val="1"/>
          <w:sz w:val="20"/>
        </w:rPr>
        <w:t>Veuillez fournir vos données personnelles, telles que :</w:t>
      </w:r>
    </w:p>
    <w:p w:rsidR="00F93321" w:rsidRPr="00BC4F17" w:rsidRDefault="00BC4F17" w:rsidP="009A1A51">
      <w:pPr>
        <w:pStyle w:val="Paragraphedeliste"/>
        <w:numPr>
          <w:ilvl w:val="0"/>
          <w:numId w:val="16"/>
        </w:numPr>
        <w:spacing w:before="180" w:line="288" w:lineRule="auto"/>
        <w:ind w:right="-2"/>
        <w:rPr>
          <w:rFonts w:asciiTheme="minorHAnsi" w:hAnsiTheme="minorHAnsi" w:cstheme="minorHAnsi"/>
          <w:spacing w:val="-1"/>
          <w:sz w:val="20"/>
        </w:rPr>
      </w:pPr>
      <w:r w:rsidRPr="00BC4F17">
        <w:rPr>
          <w:rFonts w:asciiTheme="minorHAnsi" w:hAnsiTheme="minorHAnsi" w:cstheme="minorHAnsi"/>
          <w:spacing w:val="-1"/>
          <w:sz w:val="20"/>
        </w:rPr>
        <w:t>Prénom</w:t>
      </w:r>
      <w:r w:rsidR="00F93321" w:rsidRPr="00BC4F17">
        <w:rPr>
          <w:rFonts w:asciiTheme="minorHAnsi" w:hAnsiTheme="minorHAnsi" w:cstheme="minorHAnsi"/>
          <w:spacing w:val="-1"/>
          <w:sz w:val="20"/>
        </w:rPr>
        <w:t>, nom, fonction, adresse e-mail, institution, pays, téléphone, site Web et autres coordonnées</w:t>
      </w:r>
      <w:r w:rsidRPr="00BC4F17">
        <w:rPr>
          <w:rFonts w:asciiTheme="minorHAnsi" w:hAnsiTheme="minorHAnsi" w:cstheme="minorHAnsi"/>
          <w:spacing w:val="-1"/>
          <w:sz w:val="20"/>
        </w:rPr>
        <w:t xml:space="preserve"> </w:t>
      </w:r>
      <w:r w:rsidR="00F93321" w:rsidRPr="00BC4F17">
        <w:rPr>
          <w:rFonts w:asciiTheme="minorHAnsi" w:hAnsiTheme="minorHAnsi" w:cstheme="minorHAnsi"/>
          <w:spacing w:val="-1"/>
          <w:sz w:val="20"/>
        </w:rPr>
        <w:t>(facultatif).</w:t>
      </w:r>
    </w:p>
    <w:p w:rsidR="00F93321" w:rsidRDefault="00F93321" w:rsidP="002B3AB7">
      <w:pPr>
        <w:pBdr>
          <w:top w:val="single" w:sz="4" w:space="1" w:color="auto"/>
          <w:left w:val="single" w:sz="4" w:space="4" w:color="auto"/>
          <w:bottom w:val="single" w:sz="4" w:space="1" w:color="auto"/>
          <w:right w:val="single" w:sz="4" w:space="4" w:color="auto"/>
        </w:pBdr>
        <w:spacing w:before="108" w:line="98" w:lineRule="exact"/>
        <w:rPr>
          <w:rFonts w:asciiTheme="minorHAnsi" w:hAnsiTheme="minorHAnsi" w:cstheme="minorHAnsi"/>
          <w:sz w:val="20"/>
        </w:rPr>
      </w:pPr>
    </w:p>
    <w:p w:rsidR="002B3AB7" w:rsidRDefault="002B3AB7" w:rsidP="002B3AB7">
      <w:pPr>
        <w:pBdr>
          <w:top w:val="single" w:sz="4" w:space="1" w:color="auto"/>
          <w:left w:val="single" w:sz="4" w:space="4" w:color="auto"/>
          <w:bottom w:val="single" w:sz="4" w:space="1" w:color="auto"/>
          <w:right w:val="single" w:sz="4" w:space="4" w:color="auto"/>
        </w:pBdr>
        <w:spacing w:before="108" w:line="98" w:lineRule="exact"/>
        <w:rPr>
          <w:rFonts w:asciiTheme="minorHAnsi" w:hAnsiTheme="minorHAnsi" w:cstheme="minorHAnsi"/>
          <w:sz w:val="20"/>
        </w:rPr>
      </w:pPr>
    </w:p>
    <w:p w:rsidR="002B3AB7" w:rsidRDefault="002B3AB7" w:rsidP="002B3AB7">
      <w:pPr>
        <w:pBdr>
          <w:top w:val="single" w:sz="4" w:space="1" w:color="auto"/>
          <w:left w:val="single" w:sz="4" w:space="4" w:color="auto"/>
          <w:bottom w:val="single" w:sz="4" w:space="1" w:color="auto"/>
          <w:right w:val="single" w:sz="4" w:space="4" w:color="auto"/>
        </w:pBdr>
        <w:spacing w:before="108" w:line="98" w:lineRule="exact"/>
        <w:rPr>
          <w:rFonts w:asciiTheme="minorHAnsi" w:hAnsiTheme="minorHAnsi" w:cstheme="minorHAnsi"/>
          <w:sz w:val="20"/>
        </w:rPr>
      </w:pPr>
    </w:p>
    <w:p w:rsidR="002B3AB7" w:rsidRPr="00BC4F17" w:rsidRDefault="002B3AB7" w:rsidP="002B3AB7">
      <w:pPr>
        <w:pBdr>
          <w:top w:val="single" w:sz="4" w:space="1" w:color="auto"/>
          <w:left w:val="single" w:sz="4" w:space="4" w:color="auto"/>
          <w:bottom w:val="single" w:sz="4" w:space="1" w:color="auto"/>
          <w:right w:val="single" w:sz="4" w:space="4" w:color="auto"/>
        </w:pBdr>
        <w:spacing w:before="108" w:line="98" w:lineRule="exact"/>
        <w:rPr>
          <w:rFonts w:asciiTheme="minorHAnsi" w:hAnsiTheme="minorHAnsi" w:cstheme="minorHAnsi"/>
          <w:sz w:val="20"/>
        </w:rPr>
      </w:pPr>
    </w:p>
    <w:p w:rsidR="008A1936" w:rsidRDefault="008A1936" w:rsidP="00BC4F17">
      <w:pPr>
        <w:pStyle w:val="STitre"/>
        <w:jc w:val="both"/>
        <w:rPr>
          <w:rFonts w:asciiTheme="minorHAnsi" w:hAnsiTheme="minorHAnsi" w:cstheme="minorHAnsi"/>
          <w:b w:val="0"/>
          <w:color w:val="004192" w:themeColor="accent2"/>
          <w:sz w:val="20"/>
          <w:szCs w:val="20"/>
        </w:rPr>
      </w:pPr>
    </w:p>
    <w:p w:rsidR="008A1936" w:rsidRDefault="008A1936" w:rsidP="00BC4F17">
      <w:pPr>
        <w:pStyle w:val="STitre"/>
        <w:jc w:val="both"/>
        <w:rPr>
          <w:rFonts w:asciiTheme="minorHAnsi" w:hAnsiTheme="minorHAnsi" w:cstheme="minorHAnsi"/>
          <w:b w:val="0"/>
          <w:color w:val="004192" w:themeColor="accent2"/>
          <w:sz w:val="20"/>
          <w:szCs w:val="20"/>
        </w:rPr>
      </w:pPr>
    </w:p>
    <w:p w:rsidR="00F93321" w:rsidRPr="00BC4F17" w:rsidRDefault="00F93321" w:rsidP="00BC4F17">
      <w:pPr>
        <w:pStyle w:val="STitre"/>
        <w:jc w:val="both"/>
        <w:rPr>
          <w:rFonts w:asciiTheme="minorHAnsi" w:hAnsiTheme="minorHAnsi" w:cstheme="minorHAnsi"/>
          <w:b w:val="0"/>
          <w:color w:val="004192" w:themeColor="accent2"/>
          <w:sz w:val="20"/>
          <w:szCs w:val="20"/>
        </w:rPr>
      </w:pPr>
      <w:r w:rsidRPr="00BC4F17">
        <w:rPr>
          <w:rFonts w:asciiTheme="minorHAnsi" w:hAnsiTheme="minorHAnsi" w:cstheme="minorHAnsi"/>
          <w:b w:val="0"/>
          <w:color w:val="004192" w:themeColor="accent2"/>
          <w:sz w:val="20"/>
          <w:szCs w:val="20"/>
        </w:rPr>
        <w:t>Question 3</w:t>
      </w:r>
    </w:p>
    <w:p w:rsidR="00F93321" w:rsidRPr="00BC4F17" w:rsidRDefault="00F93321" w:rsidP="00BC4F17">
      <w:pPr>
        <w:spacing w:before="108"/>
        <w:rPr>
          <w:rFonts w:asciiTheme="minorHAnsi" w:hAnsiTheme="minorHAnsi" w:cstheme="minorHAnsi"/>
          <w:spacing w:val="1"/>
          <w:sz w:val="20"/>
        </w:rPr>
      </w:pPr>
      <w:r w:rsidRPr="00BC4F17">
        <w:rPr>
          <w:rFonts w:asciiTheme="minorHAnsi" w:hAnsiTheme="minorHAnsi" w:cstheme="minorHAnsi"/>
          <w:spacing w:val="1"/>
          <w:sz w:val="20"/>
        </w:rPr>
        <w:t>Veuillez indiquer la personne responsable de cette pratique. Vous pouvez répondre avec</w:t>
      </w:r>
    </w:p>
    <w:p w:rsidR="00F93321" w:rsidRPr="00BC4F17" w:rsidRDefault="00F93321" w:rsidP="00BC4F17">
      <w:pPr>
        <w:pStyle w:val="Paragraphedeliste"/>
        <w:numPr>
          <w:ilvl w:val="0"/>
          <w:numId w:val="16"/>
        </w:numPr>
        <w:spacing w:before="144"/>
        <w:rPr>
          <w:rFonts w:asciiTheme="minorHAnsi" w:hAnsiTheme="minorHAnsi" w:cstheme="minorHAnsi"/>
          <w:spacing w:val="-4"/>
          <w:sz w:val="20"/>
        </w:rPr>
      </w:pPr>
      <w:r w:rsidRPr="00BC4F17">
        <w:rPr>
          <w:rFonts w:asciiTheme="minorHAnsi" w:hAnsiTheme="minorHAnsi" w:cstheme="minorHAnsi"/>
          <w:spacing w:val="-4"/>
          <w:sz w:val="20"/>
        </w:rPr>
        <w:t>Oui,</w:t>
      </w:r>
      <w:sdt>
        <w:sdtPr>
          <w:rPr>
            <w:rFonts w:asciiTheme="minorHAnsi" w:hAnsiTheme="minorHAnsi" w:cstheme="minorHAnsi"/>
            <w:spacing w:val="-4"/>
            <w:sz w:val="20"/>
          </w:rPr>
          <w:id w:val="1221790448"/>
          <w14:checkbox>
            <w14:checked w14:val="0"/>
            <w14:checkedState w14:val="2612" w14:font="MS Gothic"/>
            <w14:uncheckedState w14:val="2610" w14:font="MS Gothic"/>
          </w14:checkbox>
        </w:sdtPr>
        <w:sdtContent>
          <w:r w:rsidR="002B3AB7">
            <w:rPr>
              <w:rFonts w:ascii="MS Gothic" w:eastAsia="MS Gothic" w:hAnsi="MS Gothic" w:cstheme="minorHAnsi" w:hint="eastAsia"/>
              <w:spacing w:val="-4"/>
              <w:sz w:val="20"/>
            </w:rPr>
            <w:t>☐</w:t>
          </w:r>
        </w:sdtContent>
      </w:sdt>
    </w:p>
    <w:p w:rsidR="00F93321" w:rsidRPr="00BC4F17" w:rsidRDefault="00F93321" w:rsidP="00BC4F17">
      <w:pPr>
        <w:pStyle w:val="Paragraphedeliste"/>
        <w:numPr>
          <w:ilvl w:val="0"/>
          <w:numId w:val="16"/>
        </w:numPr>
        <w:spacing w:before="144" w:line="283" w:lineRule="auto"/>
        <w:ind w:right="-2"/>
        <w:rPr>
          <w:rFonts w:asciiTheme="minorHAnsi" w:hAnsiTheme="minorHAnsi" w:cstheme="minorHAnsi"/>
          <w:spacing w:val="1"/>
          <w:sz w:val="20"/>
        </w:rPr>
      </w:pPr>
      <w:r w:rsidRPr="00BC4F17">
        <w:rPr>
          <w:rFonts w:asciiTheme="minorHAnsi" w:hAnsiTheme="minorHAnsi" w:cstheme="minorHAnsi"/>
          <w:spacing w:val="-1"/>
          <w:sz w:val="20"/>
        </w:rPr>
        <w:t xml:space="preserve">Non </w:t>
      </w:r>
      <w:sdt>
        <w:sdtPr>
          <w:rPr>
            <w:rFonts w:asciiTheme="minorHAnsi" w:hAnsiTheme="minorHAnsi" w:cstheme="minorHAnsi"/>
            <w:spacing w:val="-1"/>
            <w:sz w:val="20"/>
          </w:rPr>
          <w:id w:val="-260532439"/>
          <w14:checkbox>
            <w14:checked w14:val="0"/>
            <w14:checkedState w14:val="2612" w14:font="MS Gothic"/>
            <w14:uncheckedState w14:val="2610" w14:font="MS Gothic"/>
          </w14:checkbox>
        </w:sdtPr>
        <w:sdtContent>
          <w:r w:rsidR="002B3AB7">
            <w:rPr>
              <w:rFonts w:ascii="MS Gothic" w:eastAsia="MS Gothic" w:hAnsi="MS Gothic" w:cstheme="minorHAnsi" w:hint="eastAsia"/>
              <w:spacing w:val="-1"/>
              <w:sz w:val="20"/>
            </w:rPr>
            <w:t>☐</w:t>
          </w:r>
        </w:sdtContent>
      </w:sdt>
      <w:r w:rsidR="002B3AB7">
        <w:rPr>
          <w:rFonts w:asciiTheme="minorHAnsi" w:hAnsiTheme="minorHAnsi" w:cstheme="minorHAnsi"/>
          <w:spacing w:val="-1"/>
          <w:sz w:val="20"/>
        </w:rPr>
        <w:t xml:space="preserve">  P</w:t>
      </w:r>
      <w:r w:rsidRPr="00BC4F17">
        <w:rPr>
          <w:rFonts w:asciiTheme="minorHAnsi" w:hAnsiTheme="minorHAnsi" w:cstheme="minorHAnsi"/>
          <w:spacing w:val="-1"/>
          <w:sz w:val="20"/>
        </w:rPr>
        <w:t xml:space="preserve">récisez ensuite qui détient les droits de propriété intellectuelle et expliquez </w:t>
      </w:r>
      <w:r w:rsidR="00BC4F17">
        <w:rPr>
          <w:rFonts w:asciiTheme="minorHAnsi" w:hAnsiTheme="minorHAnsi" w:cstheme="minorHAnsi"/>
          <w:spacing w:val="-1"/>
          <w:sz w:val="20"/>
        </w:rPr>
        <w:t>p</w:t>
      </w:r>
      <w:r w:rsidRPr="00BC4F17">
        <w:rPr>
          <w:rFonts w:asciiTheme="minorHAnsi" w:hAnsiTheme="minorHAnsi" w:cstheme="minorHAnsi"/>
          <w:spacing w:val="-1"/>
          <w:sz w:val="20"/>
        </w:rPr>
        <w:t xml:space="preserve">ourquoi vous publiez la </w:t>
      </w:r>
      <w:r w:rsidRPr="00BC4F17">
        <w:rPr>
          <w:rFonts w:asciiTheme="minorHAnsi" w:hAnsiTheme="minorHAnsi" w:cstheme="minorHAnsi"/>
          <w:spacing w:val="1"/>
          <w:sz w:val="20"/>
        </w:rPr>
        <w:t>pratique / si vous avez le consentement du propriétaire pour entrer dans la pratique) ou</w:t>
      </w:r>
    </w:p>
    <w:p w:rsidR="00F93321" w:rsidRPr="00BC4F17" w:rsidRDefault="00F93321" w:rsidP="00BC4F17">
      <w:pPr>
        <w:pStyle w:val="Paragraphedeliste"/>
        <w:numPr>
          <w:ilvl w:val="0"/>
          <w:numId w:val="16"/>
        </w:numPr>
        <w:spacing w:before="108"/>
        <w:ind w:right="-2"/>
        <w:rPr>
          <w:rFonts w:asciiTheme="minorHAnsi" w:hAnsiTheme="minorHAnsi" w:cstheme="minorHAnsi"/>
          <w:spacing w:val="1"/>
          <w:sz w:val="20"/>
        </w:rPr>
      </w:pPr>
      <w:r w:rsidRPr="00BC4F17">
        <w:rPr>
          <w:rFonts w:asciiTheme="minorHAnsi" w:hAnsiTheme="minorHAnsi" w:cstheme="minorHAnsi"/>
          <w:spacing w:val="1"/>
          <w:sz w:val="20"/>
        </w:rPr>
        <w:t xml:space="preserve">Sans objet </w:t>
      </w:r>
      <w:sdt>
        <w:sdtPr>
          <w:rPr>
            <w:rFonts w:asciiTheme="minorHAnsi" w:hAnsiTheme="minorHAnsi" w:cstheme="minorHAnsi"/>
            <w:spacing w:val="1"/>
            <w:sz w:val="20"/>
          </w:rPr>
          <w:id w:val="1858930638"/>
          <w14:checkbox>
            <w14:checked w14:val="0"/>
            <w14:checkedState w14:val="2612" w14:font="MS Gothic"/>
            <w14:uncheckedState w14:val="2610" w14:font="MS Gothic"/>
          </w14:checkbox>
        </w:sdtPr>
        <w:sdtContent>
          <w:r w:rsidR="002B3AB7">
            <w:rPr>
              <w:rFonts w:ascii="MS Gothic" w:eastAsia="MS Gothic" w:hAnsi="MS Gothic" w:cstheme="minorHAnsi" w:hint="eastAsia"/>
              <w:spacing w:val="1"/>
              <w:sz w:val="20"/>
            </w:rPr>
            <w:t>☐</w:t>
          </w:r>
        </w:sdtContent>
      </w:sdt>
      <w:r w:rsidR="002B3AB7">
        <w:rPr>
          <w:rFonts w:asciiTheme="minorHAnsi" w:hAnsiTheme="minorHAnsi" w:cstheme="minorHAnsi"/>
          <w:spacing w:val="1"/>
          <w:sz w:val="20"/>
        </w:rPr>
        <w:t xml:space="preserve"> V</w:t>
      </w:r>
      <w:r w:rsidRPr="00BC4F17">
        <w:rPr>
          <w:rFonts w:asciiTheme="minorHAnsi" w:hAnsiTheme="minorHAnsi" w:cstheme="minorHAnsi"/>
          <w:spacing w:val="1"/>
          <w:sz w:val="20"/>
        </w:rPr>
        <w:t>euillez expliquer pourquoi</w:t>
      </w:r>
    </w:p>
    <w:p w:rsidR="00F93321" w:rsidRDefault="00F93321" w:rsidP="00BC4F17">
      <w:pPr>
        <w:spacing w:before="144" w:after="216" w:line="208" w:lineRule="auto"/>
        <w:ind w:right="-2"/>
        <w:rPr>
          <w:rFonts w:asciiTheme="minorHAnsi" w:hAnsiTheme="minorHAnsi" w:cstheme="minorHAnsi"/>
          <w:spacing w:val="1"/>
          <w:sz w:val="20"/>
        </w:rPr>
      </w:pPr>
      <w:r w:rsidRPr="00BC4F17">
        <w:rPr>
          <w:rFonts w:asciiTheme="minorHAnsi" w:hAnsiTheme="minorHAnsi" w:cstheme="minorHAnsi"/>
          <w:spacing w:val="1"/>
          <w:sz w:val="20"/>
        </w:rPr>
        <w:t>Lorsque vous répondez Non ou Sans objet, vous devez fournir des explications supplémentaires, dans la zone de texte vide :</w:t>
      </w:r>
    </w:p>
    <w:p w:rsidR="00BC4F17" w:rsidRDefault="00BC4F17" w:rsidP="002B3AB7">
      <w:pPr>
        <w:pBdr>
          <w:top w:val="single" w:sz="4" w:space="1" w:color="auto"/>
          <w:left w:val="single" w:sz="4" w:space="4" w:color="auto"/>
          <w:bottom w:val="single" w:sz="4" w:space="1" w:color="auto"/>
          <w:right w:val="single" w:sz="4" w:space="4" w:color="auto"/>
        </w:pBdr>
        <w:spacing w:before="144" w:after="216" w:line="208" w:lineRule="auto"/>
        <w:ind w:right="-2"/>
        <w:rPr>
          <w:rFonts w:asciiTheme="minorHAnsi" w:hAnsiTheme="minorHAnsi" w:cstheme="minorHAnsi"/>
          <w:spacing w:val="1"/>
          <w:sz w:val="20"/>
        </w:rPr>
      </w:pPr>
    </w:p>
    <w:p w:rsidR="002B3AB7" w:rsidRDefault="002B3AB7" w:rsidP="002B3AB7">
      <w:pPr>
        <w:pBdr>
          <w:top w:val="single" w:sz="4" w:space="1" w:color="auto"/>
          <w:left w:val="single" w:sz="4" w:space="4" w:color="auto"/>
          <w:bottom w:val="single" w:sz="4" w:space="1" w:color="auto"/>
          <w:right w:val="single" w:sz="4" w:space="4" w:color="auto"/>
        </w:pBdr>
        <w:spacing w:before="144" w:after="216" w:line="208" w:lineRule="auto"/>
        <w:ind w:right="-2"/>
        <w:rPr>
          <w:rFonts w:asciiTheme="minorHAnsi" w:hAnsiTheme="minorHAnsi" w:cstheme="minorHAnsi"/>
          <w:spacing w:val="1"/>
          <w:sz w:val="20"/>
        </w:rPr>
      </w:pPr>
    </w:p>
    <w:p w:rsidR="002B3AB7" w:rsidRPr="00BC4F17" w:rsidRDefault="002B3AB7" w:rsidP="002B3AB7">
      <w:pPr>
        <w:pBdr>
          <w:top w:val="single" w:sz="4" w:space="1" w:color="auto"/>
          <w:left w:val="single" w:sz="4" w:space="4" w:color="auto"/>
          <w:bottom w:val="single" w:sz="4" w:space="1" w:color="auto"/>
          <w:right w:val="single" w:sz="4" w:space="4" w:color="auto"/>
        </w:pBdr>
        <w:spacing w:before="144" w:after="216" w:line="208" w:lineRule="auto"/>
        <w:ind w:right="-2"/>
        <w:rPr>
          <w:rFonts w:asciiTheme="minorHAnsi" w:hAnsiTheme="minorHAnsi" w:cstheme="minorHAnsi"/>
          <w:spacing w:val="1"/>
          <w:sz w:val="20"/>
        </w:rPr>
      </w:pPr>
    </w:p>
    <w:p w:rsidR="00F93321" w:rsidRPr="00BC4F17" w:rsidRDefault="00F93321" w:rsidP="00BC4F17">
      <w:pPr>
        <w:spacing w:before="108"/>
        <w:rPr>
          <w:rFonts w:asciiTheme="minorHAnsi" w:hAnsiTheme="minorHAnsi" w:cstheme="minorHAnsi"/>
          <w:spacing w:val="1"/>
          <w:sz w:val="20"/>
        </w:rPr>
      </w:pPr>
    </w:p>
    <w:p w:rsidR="00F93321" w:rsidRPr="00BC4F17" w:rsidRDefault="00F93321" w:rsidP="00BC4F17">
      <w:pPr>
        <w:pStyle w:val="STitre"/>
        <w:jc w:val="both"/>
        <w:rPr>
          <w:rFonts w:asciiTheme="minorHAnsi" w:hAnsiTheme="minorHAnsi" w:cstheme="minorHAnsi"/>
          <w:b w:val="0"/>
          <w:color w:val="004192" w:themeColor="accent2"/>
          <w:sz w:val="20"/>
          <w:szCs w:val="20"/>
        </w:rPr>
      </w:pPr>
      <w:r w:rsidRPr="00BC4F17">
        <w:rPr>
          <w:rFonts w:asciiTheme="minorHAnsi" w:hAnsiTheme="minorHAnsi" w:cstheme="minorHAnsi"/>
          <w:b w:val="0"/>
          <w:color w:val="004192" w:themeColor="accent2"/>
          <w:sz w:val="20"/>
          <w:szCs w:val="20"/>
        </w:rPr>
        <w:t>Question 4</w:t>
      </w:r>
    </w:p>
    <w:p w:rsidR="00F93321" w:rsidRPr="00BC4F17" w:rsidRDefault="00F93321" w:rsidP="00BC4F17">
      <w:pPr>
        <w:spacing w:before="144" w:after="216" w:line="208" w:lineRule="auto"/>
        <w:rPr>
          <w:rFonts w:asciiTheme="minorHAnsi" w:hAnsiTheme="minorHAnsi" w:cstheme="minorHAnsi"/>
          <w:spacing w:val="1"/>
          <w:sz w:val="20"/>
        </w:rPr>
      </w:pPr>
      <w:r w:rsidRPr="00BC4F17">
        <w:rPr>
          <w:rFonts w:asciiTheme="minorHAnsi" w:hAnsiTheme="minorHAnsi" w:cstheme="minorHAnsi"/>
          <w:spacing w:val="1"/>
          <w:sz w:val="20"/>
        </w:rPr>
        <w:t>Veuillez identifier jusqu'à 10 mots clés (selon les termes MeSH) qui décrivent votre pratique et qui seront utilisés pour la fonction "recherche" de ce centre de ressources</w:t>
      </w:r>
    </w:p>
    <w:p w:rsidR="00F93321" w:rsidRPr="00BC4F17" w:rsidRDefault="00F93321" w:rsidP="00BC4F17">
      <w:pPr>
        <w:pBdr>
          <w:top w:val="single" w:sz="4" w:space="1" w:color="auto"/>
          <w:left w:val="single" w:sz="4" w:space="4" w:color="auto"/>
          <w:bottom w:val="single" w:sz="4" w:space="1" w:color="auto"/>
          <w:right w:val="single" w:sz="4" w:space="4" w:color="auto"/>
        </w:pBdr>
        <w:spacing w:before="252"/>
        <w:rPr>
          <w:rFonts w:asciiTheme="minorHAnsi" w:hAnsiTheme="minorHAnsi" w:cstheme="minorHAnsi"/>
          <w:spacing w:val="1"/>
          <w:sz w:val="20"/>
        </w:rPr>
      </w:pPr>
      <w:r w:rsidRPr="00BC4F17">
        <w:rPr>
          <w:rFonts w:asciiTheme="minorHAnsi" w:hAnsiTheme="minorHAnsi" w:cstheme="minorHAnsi"/>
          <w:spacing w:val="1"/>
          <w:sz w:val="20"/>
        </w:rPr>
        <w:t>Termes MeSH : Medical Subject Headings est la NLM (US National Library of</w:t>
      </w:r>
      <w:r w:rsidR="00BC4F17">
        <w:rPr>
          <w:rFonts w:asciiTheme="minorHAnsi" w:hAnsiTheme="minorHAnsi" w:cstheme="minorHAnsi"/>
          <w:spacing w:val="1"/>
          <w:sz w:val="20"/>
        </w:rPr>
        <w:t xml:space="preserve"> </w:t>
      </w:r>
      <w:r w:rsidRPr="00BC4F17">
        <w:rPr>
          <w:rFonts w:asciiTheme="minorHAnsi" w:hAnsiTheme="minorHAnsi" w:cstheme="minorHAnsi"/>
          <w:spacing w:val="1"/>
          <w:sz w:val="20"/>
        </w:rPr>
        <w:t>Medicine) thésaurus de vocabulaire contrôlé utilisé pour l'indexation des articles pour PubMed.</w:t>
      </w:r>
    </w:p>
    <w:p w:rsidR="00F93321" w:rsidRPr="00BC4F17" w:rsidRDefault="00F93321" w:rsidP="00BC4F17">
      <w:pPr>
        <w:pBdr>
          <w:top w:val="single" w:sz="4" w:space="1" w:color="auto"/>
          <w:left w:val="single" w:sz="4" w:space="4" w:color="auto"/>
          <w:bottom w:val="single" w:sz="4" w:space="1" w:color="auto"/>
          <w:right w:val="single" w:sz="4" w:space="4" w:color="auto"/>
        </w:pBdr>
        <w:spacing w:before="108" w:line="98" w:lineRule="exact"/>
        <w:rPr>
          <w:rFonts w:asciiTheme="minorHAnsi" w:hAnsiTheme="minorHAnsi" w:cstheme="minorHAnsi"/>
          <w:color w:val="0000FF"/>
          <w:sz w:val="20"/>
          <w:u w:val="single"/>
        </w:rPr>
      </w:pPr>
      <w:r w:rsidRPr="00BC4F17">
        <w:rPr>
          <w:rFonts w:asciiTheme="minorHAnsi" w:hAnsiTheme="minorHAnsi" w:cstheme="minorHAnsi"/>
          <w:sz w:val="20"/>
        </w:rPr>
        <w:t xml:space="preserve">Pour plus d'informations, veuillez consulter : </w:t>
      </w:r>
      <w:hyperlink r:id="rId7" w:history="1">
        <w:r w:rsidRPr="00BC4F17">
          <w:rPr>
            <w:rFonts w:asciiTheme="minorHAnsi" w:hAnsiTheme="minorHAnsi" w:cstheme="minorHAnsi"/>
            <w:color w:val="0000FF"/>
            <w:sz w:val="20"/>
            <w:u w:val="single"/>
          </w:rPr>
          <w:t>https://meshb.nlm.nih.gov/search</w:t>
        </w:r>
      </w:hyperlink>
    </w:p>
    <w:p w:rsidR="00BC4F17" w:rsidRDefault="00BC4F17" w:rsidP="00BC4F17">
      <w:pPr>
        <w:pStyle w:val="STitre"/>
        <w:jc w:val="both"/>
        <w:rPr>
          <w:rFonts w:asciiTheme="minorHAnsi" w:hAnsiTheme="minorHAnsi" w:cstheme="minorHAnsi"/>
          <w:b w:val="0"/>
          <w:color w:val="004192" w:themeColor="accent2"/>
          <w:sz w:val="20"/>
          <w:szCs w:val="20"/>
        </w:rPr>
      </w:pPr>
    </w:p>
    <w:p w:rsidR="002B3AB7" w:rsidRDefault="002B3AB7" w:rsidP="002B3AB7">
      <w:pPr>
        <w:pBdr>
          <w:top w:val="single" w:sz="4" w:space="1" w:color="auto"/>
          <w:left w:val="single" w:sz="4" w:space="4" w:color="auto"/>
          <w:bottom w:val="single" w:sz="4" w:space="1" w:color="auto"/>
          <w:right w:val="single" w:sz="4" w:space="4" w:color="auto"/>
        </w:pBdr>
        <w:spacing w:before="144" w:after="216" w:line="208" w:lineRule="auto"/>
        <w:ind w:right="-2"/>
        <w:rPr>
          <w:rFonts w:asciiTheme="minorHAnsi" w:hAnsiTheme="minorHAnsi" w:cstheme="minorHAnsi"/>
          <w:spacing w:val="1"/>
          <w:sz w:val="20"/>
        </w:rPr>
      </w:pPr>
    </w:p>
    <w:p w:rsidR="002B3AB7" w:rsidRDefault="002B3AB7" w:rsidP="002B3AB7">
      <w:pPr>
        <w:pBdr>
          <w:top w:val="single" w:sz="4" w:space="1" w:color="auto"/>
          <w:left w:val="single" w:sz="4" w:space="4" w:color="auto"/>
          <w:bottom w:val="single" w:sz="4" w:space="1" w:color="auto"/>
          <w:right w:val="single" w:sz="4" w:space="4" w:color="auto"/>
        </w:pBdr>
        <w:spacing w:before="144" w:after="216" w:line="208" w:lineRule="auto"/>
        <w:ind w:right="-2"/>
        <w:rPr>
          <w:rFonts w:asciiTheme="minorHAnsi" w:hAnsiTheme="minorHAnsi" w:cstheme="minorHAnsi"/>
          <w:spacing w:val="1"/>
          <w:sz w:val="20"/>
        </w:rPr>
      </w:pPr>
    </w:p>
    <w:p w:rsidR="002B3AB7" w:rsidRDefault="002B3AB7" w:rsidP="002B3AB7">
      <w:pPr>
        <w:pBdr>
          <w:top w:val="single" w:sz="4" w:space="1" w:color="auto"/>
          <w:left w:val="single" w:sz="4" w:space="4" w:color="auto"/>
          <w:bottom w:val="single" w:sz="4" w:space="1" w:color="auto"/>
          <w:right w:val="single" w:sz="4" w:space="4" w:color="auto"/>
        </w:pBdr>
        <w:spacing w:before="144" w:after="216" w:line="208" w:lineRule="auto"/>
        <w:ind w:right="-2"/>
        <w:rPr>
          <w:rFonts w:asciiTheme="minorHAnsi" w:hAnsiTheme="minorHAnsi" w:cstheme="minorHAnsi"/>
          <w:spacing w:val="1"/>
          <w:sz w:val="20"/>
        </w:rPr>
      </w:pPr>
    </w:p>
    <w:p w:rsidR="002B3AB7" w:rsidRDefault="002B3AB7" w:rsidP="002B3AB7">
      <w:pPr>
        <w:pBdr>
          <w:top w:val="single" w:sz="4" w:space="1" w:color="auto"/>
          <w:left w:val="single" w:sz="4" w:space="4" w:color="auto"/>
          <w:bottom w:val="single" w:sz="4" w:space="1" w:color="auto"/>
          <w:right w:val="single" w:sz="4" w:space="4" w:color="auto"/>
        </w:pBdr>
        <w:spacing w:before="144" w:after="216" w:line="208" w:lineRule="auto"/>
        <w:ind w:right="-2"/>
        <w:rPr>
          <w:rFonts w:asciiTheme="minorHAnsi" w:hAnsiTheme="minorHAnsi" w:cstheme="minorHAnsi"/>
          <w:spacing w:val="1"/>
          <w:sz w:val="20"/>
        </w:rPr>
      </w:pPr>
    </w:p>
    <w:p w:rsidR="002B3AB7" w:rsidRDefault="002B3AB7" w:rsidP="002B3AB7">
      <w:pPr>
        <w:pBdr>
          <w:top w:val="single" w:sz="4" w:space="1" w:color="auto"/>
          <w:left w:val="single" w:sz="4" w:space="4" w:color="auto"/>
          <w:bottom w:val="single" w:sz="4" w:space="1" w:color="auto"/>
          <w:right w:val="single" w:sz="4" w:space="4" w:color="auto"/>
        </w:pBdr>
        <w:spacing w:before="144" w:after="216" w:line="208" w:lineRule="auto"/>
        <w:ind w:right="-2"/>
        <w:rPr>
          <w:rFonts w:asciiTheme="minorHAnsi" w:hAnsiTheme="minorHAnsi" w:cstheme="minorHAnsi"/>
          <w:spacing w:val="1"/>
          <w:sz w:val="20"/>
        </w:rPr>
      </w:pPr>
    </w:p>
    <w:p w:rsidR="002B3AB7" w:rsidRDefault="002B3AB7" w:rsidP="002B3AB7">
      <w:pPr>
        <w:pBdr>
          <w:top w:val="single" w:sz="4" w:space="1" w:color="auto"/>
          <w:left w:val="single" w:sz="4" w:space="4" w:color="auto"/>
          <w:bottom w:val="single" w:sz="4" w:space="1" w:color="auto"/>
          <w:right w:val="single" w:sz="4" w:space="4" w:color="auto"/>
        </w:pBdr>
        <w:spacing w:before="144" w:after="216" w:line="208" w:lineRule="auto"/>
        <w:ind w:right="-2"/>
        <w:rPr>
          <w:rFonts w:asciiTheme="minorHAnsi" w:hAnsiTheme="minorHAnsi" w:cstheme="minorHAnsi"/>
          <w:spacing w:val="1"/>
          <w:sz w:val="20"/>
        </w:rPr>
      </w:pPr>
    </w:p>
    <w:p w:rsidR="00F93321" w:rsidRPr="00BC4F17" w:rsidRDefault="00F93321" w:rsidP="002B3AB7">
      <w:pPr>
        <w:spacing w:line="240" w:lineRule="auto"/>
        <w:jc w:val="left"/>
        <w:rPr>
          <w:rFonts w:asciiTheme="minorHAnsi" w:hAnsiTheme="minorHAnsi" w:cstheme="minorHAnsi"/>
          <w:b/>
          <w:color w:val="004192" w:themeColor="accent2"/>
          <w:sz w:val="20"/>
        </w:rPr>
      </w:pPr>
      <w:r w:rsidRPr="00BC4F17">
        <w:rPr>
          <w:rFonts w:asciiTheme="minorHAnsi" w:hAnsiTheme="minorHAnsi" w:cstheme="minorHAnsi"/>
          <w:color w:val="004192" w:themeColor="accent2"/>
          <w:sz w:val="20"/>
        </w:rPr>
        <w:t>Question 5</w:t>
      </w:r>
    </w:p>
    <w:p w:rsidR="00F93321" w:rsidRPr="00BC4F17" w:rsidRDefault="00F93321" w:rsidP="00BC4F17">
      <w:pPr>
        <w:spacing w:before="144"/>
        <w:ind w:right="-2"/>
        <w:rPr>
          <w:rFonts w:asciiTheme="minorHAnsi" w:hAnsiTheme="minorHAnsi" w:cstheme="minorHAnsi"/>
          <w:sz w:val="20"/>
        </w:rPr>
      </w:pPr>
      <w:r w:rsidRPr="00BC4F17">
        <w:rPr>
          <w:rFonts w:asciiTheme="minorHAnsi" w:hAnsiTheme="minorHAnsi" w:cstheme="minorHAnsi"/>
          <w:sz w:val="20"/>
        </w:rPr>
        <w:t>Veuillez indiquer la portée géographique de votre initiative. (Vous n'avez qu'un seul choix) Vous pouvez choisir entre :</w:t>
      </w:r>
    </w:p>
    <w:p w:rsidR="00F93321" w:rsidRPr="00BC4F17" w:rsidRDefault="00F93321" w:rsidP="00BC4F17">
      <w:pPr>
        <w:spacing w:before="180" w:line="283" w:lineRule="auto"/>
        <w:ind w:right="-2"/>
        <w:rPr>
          <w:rFonts w:asciiTheme="minorHAnsi" w:hAnsiTheme="minorHAnsi" w:cstheme="minorHAnsi"/>
          <w:sz w:val="20"/>
        </w:rPr>
      </w:pPr>
      <w:r w:rsidRPr="00BC4F17">
        <w:rPr>
          <w:rFonts w:asciiTheme="minorHAnsi" w:hAnsiTheme="minorHAnsi" w:cstheme="minorHAnsi"/>
          <w:spacing w:val="-3"/>
          <w:sz w:val="20"/>
        </w:rPr>
        <w:t xml:space="preserve">Au niveau international, vous devez ensuite spécifier et sélectionner au minimum deux pays dont 1 UE-AELE </w:t>
      </w:r>
      <w:r w:rsidRPr="00BC4F17">
        <w:rPr>
          <w:rFonts w:asciiTheme="minorHAnsi" w:hAnsiTheme="minorHAnsi" w:cstheme="minorHAnsi"/>
          <w:sz w:val="20"/>
        </w:rPr>
        <w:t>(Association européenne de libre-échange) et 1 non-UE-AELE.</w:t>
      </w:r>
    </w:p>
    <w:p w:rsidR="00F93321" w:rsidRPr="00BC4F17" w:rsidRDefault="00F93321" w:rsidP="00BC4F17">
      <w:pPr>
        <w:pStyle w:val="Paragraphedeliste"/>
        <w:numPr>
          <w:ilvl w:val="0"/>
          <w:numId w:val="17"/>
        </w:numPr>
        <w:spacing w:before="180" w:line="288" w:lineRule="auto"/>
        <w:ind w:right="-2"/>
        <w:rPr>
          <w:rFonts w:asciiTheme="minorHAnsi" w:hAnsiTheme="minorHAnsi" w:cstheme="minorHAnsi"/>
          <w:spacing w:val="1"/>
          <w:sz w:val="20"/>
        </w:rPr>
      </w:pPr>
      <w:r w:rsidRPr="00BC4F17">
        <w:rPr>
          <w:rFonts w:asciiTheme="minorHAnsi" w:hAnsiTheme="minorHAnsi" w:cstheme="minorHAnsi"/>
          <w:spacing w:val="-1"/>
          <w:sz w:val="20"/>
        </w:rPr>
        <w:t xml:space="preserve">Au niveau européen, vous devez ensuite sélectionner au minimum deux pays. Vous avez ici la possibilité de </w:t>
      </w:r>
      <w:r w:rsidRPr="00BC4F17">
        <w:rPr>
          <w:rFonts w:asciiTheme="minorHAnsi" w:hAnsiTheme="minorHAnsi" w:cstheme="minorHAnsi"/>
          <w:spacing w:val="1"/>
          <w:sz w:val="20"/>
        </w:rPr>
        <w:t>choisir entre un Régional -- Nuts1 ou/et un Local - Nuts2.</w:t>
      </w:r>
    </w:p>
    <w:p w:rsidR="00F93321" w:rsidRPr="00BC4F17" w:rsidRDefault="00F93321" w:rsidP="00BC4F17">
      <w:pPr>
        <w:pStyle w:val="Paragraphedeliste"/>
        <w:numPr>
          <w:ilvl w:val="0"/>
          <w:numId w:val="17"/>
        </w:numPr>
        <w:spacing w:before="108"/>
        <w:ind w:right="-2"/>
        <w:rPr>
          <w:rFonts w:asciiTheme="minorHAnsi" w:hAnsiTheme="minorHAnsi" w:cstheme="minorHAnsi"/>
          <w:spacing w:val="1"/>
          <w:sz w:val="20"/>
        </w:rPr>
      </w:pPr>
      <w:r w:rsidRPr="00BC4F17">
        <w:rPr>
          <w:rFonts w:asciiTheme="minorHAnsi" w:hAnsiTheme="minorHAnsi" w:cstheme="minorHAnsi"/>
          <w:spacing w:val="1"/>
          <w:sz w:val="20"/>
        </w:rPr>
        <w:t>National ou Régional (Nuts1) ou Local (Nuts2) au sein de l'UE 27</w:t>
      </w:r>
    </w:p>
    <w:p w:rsidR="00F93321" w:rsidRPr="00BC4F17" w:rsidRDefault="00F93321" w:rsidP="00BC4F17">
      <w:pPr>
        <w:spacing w:before="108" w:line="98" w:lineRule="exact"/>
        <w:rPr>
          <w:rFonts w:asciiTheme="minorHAnsi" w:hAnsiTheme="minorHAnsi" w:cstheme="minorHAnsi"/>
          <w:sz w:val="20"/>
        </w:rPr>
      </w:pPr>
    </w:p>
    <w:p w:rsidR="001F1E88" w:rsidRPr="001F1E88" w:rsidRDefault="00F93321" w:rsidP="001F1E88">
      <w:pPr>
        <w:pBdr>
          <w:top w:val="single" w:sz="4" w:space="1" w:color="auto"/>
          <w:left w:val="single" w:sz="4" w:space="4" w:color="auto"/>
          <w:bottom w:val="single" w:sz="4" w:space="1" w:color="auto"/>
          <w:right w:val="single" w:sz="4" w:space="4" w:color="auto"/>
        </w:pBdr>
        <w:spacing w:line="227" w:lineRule="exact"/>
        <w:rPr>
          <w:rFonts w:asciiTheme="minorHAnsi" w:hAnsiTheme="minorHAnsi" w:cstheme="minorHAnsi"/>
          <w:sz w:val="20"/>
        </w:rPr>
      </w:pPr>
      <w:r w:rsidRPr="001F1E88">
        <w:rPr>
          <w:rFonts w:asciiTheme="minorHAnsi" w:hAnsiTheme="minorHAnsi" w:cstheme="minorHAnsi"/>
          <w:sz w:val="20"/>
        </w:rPr>
        <w:t>Nomenclature NUTS : (Nomenclature des unités territoriales statistiques) est un système hiérarchique de découpage du territoire économique de l'UE à des fins d'analyse socio-économique des régions.</w:t>
      </w:r>
    </w:p>
    <w:p w:rsidR="001F1E88" w:rsidRPr="001F1E88" w:rsidRDefault="00F93321" w:rsidP="001F1E88">
      <w:pPr>
        <w:pBdr>
          <w:top w:val="single" w:sz="4" w:space="1" w:color="auto"/>
          <w:left w:val="single" w:sz="4" w:space="4" w:color="auto"/>
          <w:bottom w:val="single" w:sz="4" w:space="1" w:color="auto"/>
          <w:right w:val="single" w:sz="4" w:space="4" w:color="auto"/>
        </w:pBdr>
        <w:spacing w:line="227" w:lineRule="exact"/>
        <w:rPr>
          <w:rFonts w:asciiTheme="minorHAnsi" w:hAnsiTheme="minorHAnsi" w:cstheme="minorHAnsi"/>
          <w:sz w:val="20"/>
        </w:rPr>
      </w:pPr>
      <w:r w:rsidRPr="001F1E88">
        <w:rPr>
          <w:rFonts w:asciiTheme="minorHAnsi" w:hAnsiTheme="minorHAnsi" w:cstheme="minorHAnsi"/>
          <w:sz w:val="20"/>
        </w:rPr>
        <w:t>NOIX 1 : grandes régions socio-économiques</w:t>
      </w:r>
    </w:p>
    <w:p w:rsidR="00F93321" w:rsidRPr="001F1E88" w:rsidRDefault="00F93321" w:rsidP="001F1E88">
      <w:pPr>
        <w:pBdr>
          <w:top w:val="single" w:sz="4" w:space="1" w:color="auto"/>
          <w:left w:val="single" w:sz="4" w:space="4" w:color="auto"/>
          <w:bottom w:val="single" w:sz="4" w:space="1" w:color="auto"/>
          <w:right w:val="single" w:sz="4" w:space="4" w:color="auto"/>
        </w:pBdr>
        <w:spacing w:line="227" w:lineRule="exact"/>
        <w:rPr>
          <w:rFonts w:asciiTheme="minorHAnsi" w:hAnsiTheme="minorHAnsi" w:cstheme="minorHAnsi"/>
          <w:sz w:val="20"/>
        </w:rPr>
      </w:pPr>
      <w:r w:rsidRPr="001F1E88">
        <w:rPr>
          <w:rFonts w:asciiTheme="minorHAnsi" w:hAnsiTheme="minorHAnsi" w:cstheme="minorHAnsi"/>
          <w:sz w:val="20"/>
        </w:rPr>
        <w:t>NOIX 2 : régions de base pour l'application de</w:t>
      </w:r>
    </w:p>
    <w:p w:rsidR="00F93321" w:rsidRPr="001F1E88" w:rsidRDefault="00F93321" w:rsidP="001F1E88">
      <w:pPr>
        <w:pBdr>
          <w:top w:val="single" w:sz="4" w:space="1" w:color="auto"/>
          <w:left w:val="single" w:sz="4" w:space="4" w:color="auto"/>
          <w:bottom w:val="single" w:sz="4" w:space="1" w:color="auto"/>
          <w:right w:val="single" w:sz="4" w:space="4" w:color="auto"/>
        </w:pBdr>
        <w:spacing w:line="227" w:lineRule="exact"/>
        <w:rPr>
          <w:rFonts w:asciiTheme="minorHAnsi" w:hAnsiTheme="minorHAnsi" w:cstheme="minorHAnsi"/>
          <w:sz w:val="20"/>
        </w:rPr>
      </w:pPr>
      <w:r w:rsidRPr="001F1E88">
        <w:rPr>
          <w:rFonts w:asciiTheme="minorHAnsi" w:hAnsiTheme="minorHAnsi" w:cstheme="minorHAnsi"/>
          <w:sz w:val="20"/>
        </w:rPr>
        <w:t>Pour</w:t>
      </w:r>
      <w:r w:rsidR="00BC4F17">
        <w:rPr>
          <w:rFonts w:asciiTheme="minorHAnsi" w:hAnsiTheme="minorHAnsi" w:cstheme="minorHAnsi"/>
          <w:sz w:val="20"/>
        </w:rPr>
        <w:t xml:space="preserve"> </w:t>
      </w:r>
      <w:r w:rsidRPr="00BC4F17">
        <w:rPr>
          <w:rFonts w:asciiTheme="minorHAnsi" w:hAnsiTheme="minorHAnsi" w:cstheme="minorHAnsi"/>
          <w:sz w:val="20"/>
        </w:rPr>
        <w:t>Suite</w:t>
      </w:r>
      <w:r w:rsidR="00BC4F17">
        <w:rPr>
          <w:rFonts w:asciiTheme="minorHAnsi" w:hAnsiTheme="minorHAnsi" w:cstheme="minorHAnsi"/>
          <w:sz w:val="20"/>
        </w:rPr>
        <w:t xml:space="preserve"> </w:t>
      </w:r>
      <w:r w:rsidRPr="00BC4F17">
        <w:rPr>
          <w:rFonts w:asciiTheme="minorHAnsi" w:hAnsiTheme="minorHAnsi" w:cstheme="minorHAnsi"/>
          <w:sz w:val="20"/>
        </w:rPr>
        <w:t>informations</w:t>
      </w:r>
      <w:r w:rsidR="00BC4F17">
        <w:rPr>
          <w:rFonts w:asciiTheme="minorHAnsi" w:hAnsiTheme="minorHAnsi" w:cstheme="minorHAnsi"/>
          <w:sz w:val="20"/>
        </w:rPr>
        <w:t xml:space="preserve"> </w:t>
      </w:r>
      <w:r w:rsidRPr="001F1E88">
        <w:rPr>
          <w:rFonts w:asciiTheme="minorHAnsi" w:hAnsiTheme="minorHAnsi" w:cstheme="minorHAnsi"/>
          <w:sz w:val="20"/>
        </w:rPr>
        <w:t xml:space="preserve">sur "NUTS", </w:t>
      </w:r>
      <w:hyperlink r:id="rId8" w:history="1">
        <w:r w:rsidR="001F1E88" w:rsidRPr="00693DC6">
          <w:rPr>
            <w:rFonts w:asciiTheme="minorHAnsi" w:hAnsiTheme="minorHAnsi" w:cstheme="minorHAnsi"/>
            <w:color w:val="0000FF"/>
            <w:sz w:val="20"/>
            <w:u w:val="single"/>
          </w:rPr>
          <w:t>http://ec.europa.eu/eurostat/web/nuts/background</w:t>
        </w:r>
      </w:hyperlink>
    </w:p>
    <w:p w:rsidR="00F93321" w:rsidRPr="00BC4F17" w:rsidRDefault="00F93321" w:rsidP="00BC4F17">
      <w:pPr>
        <w:spacing w:before="108" w:line="98" w:lineRule="exact"/>
        <w:rPr>
          <w:rFonts w:asciiTheme="minorHAnsi" w:hAnsiTheme="minorHAnsi" w:cstheme="minorHAnsi"/>
          <w:color w:val="0000FF"/>
          <w:sz w:val="20"/>
          <w:u w:val="single"/>
        </w:rPr>
      </w:pPr>
    </w:p>
    <w:p w:rsidR="002B3AB7" w:rsidRDefault="002B3AB7" w:rsidP="002B3AB7">
      <w:pPr>
        <w:pStyle w:val="STitre"/>
        <w:pBdr>
          <w:top w:val="single" w:sz="4" w:space="1" w:color="auto"/>
          <w:left w:val="single" w:sz="4" w:space="4" w:color="auto"/>
          <w:bottom w:val="single" w:sz="4" w:space="1" w:color="auto"/>
          <w:right w:val="single" w:sz="4" w:space="4" w:color="auto"/>
        </w:pBdr>
        <w:jc w:val="both"/>
        <w:rPr>
          <w:rFonts w:asciiTheme="minorHAnsi" w:hAnsiTheme="minorHAnsi" w:cstheme="minorHAnsi"/>
          <w:b w:val="0"/>
          <w:color w:val="004192" w:themeColor="accent2"/>
          <w:sz w:val="20"/>
          <w:szCs w:val="20"/>
        </w:rPr>
      </w:pPr>
    </w:p>
    <w:p w:rsidR="002B3AB7" w:rsidRDefault="002B3AB7" w:rsidP="002B3AB7">
      <w:pPr>
        <w:pStyle w:val="STitre"/>
        <w:pBdr>
          <w:top w:val="single" w:sz="4" w:space="1" w:color="auto"/>
          <w:left w:val="single" w:sz="4" w:space="4" w:color="auto"/>
          <w:bottom w:val="single" w:sz="4" w:space="1" w:color="auto"/>
          <w:right w:val="single" w:sz="4" w:space="4" w:color="auto"/>
        </w:pBdr>
        <w:jc w:val="both"/>
        <w:rPr>
          <w:rFonts w:asciiTheme="minorHAnsi" w:hAnsiTheme="minorHAnsi" w:cstheme="minorHAnsi"/>
          <w:b w:val="0"/>
          <w:color w:val="004192" w:themeColor="accent2"/>
          <w:sz w:val="20"/>
          <w:szCs w:val="20"/>
        </w:rPr>
      </w:pPr>
    </w:p>
    <w:p w:rsidR="00F93321" w:rsidRPr="00BC4F17" w:rsidRDefault="00F93321" w:rsidP="00BC4F17">
      <w:pPr>
        <w:pStyle w:val="STitre"/>
        <w:jc w:val="both"/>
        <w:rPr>
          <w:rFonts w:asciiTheme="minorHAnsi" w:hAnsiTheme="minorHAnsi" w:cstheme="minorHAnsi"/>
          <w:b w:val="0"/>
          <w:color w:val="004192" w:themeColor="accent2"/>
          <w:sz w:val="20"/>
          <w:szCs w:val="20"/>
        </w:rPr>
      </w:pPr>
      <w:r w:rsidRPr="00BC4F17">
        <w:rPr>
          <w:rFonts w:asciiTheme="minorHAnsi" w:hAnsiTheme="minorHAnsi" w:cstheme="minorHAnsi"/>
          <w:b w:val="0"/>
          <w:color w:val="004192" w:themeColor="accent2"/>
          <w:sz w:val="20"/>
          <w:szCs w:val="20"/>
        </w:rPr>
        <w:t>Question 6</w:t>
      </w:r>
    </w:p>
    <w:p w:rsidR="00F93321" w:rsidRPr="009A1A51" w:rsidRDefault="00F93321" w:rsidP="009A1A51">
      <w:pPr>
        <w:spacing w:before="180"/>
        <w:rPr>
          <w:rFonts w:asciiTheme="minorHAnsi" w:hAnsiTheme="minorHAnsi" w:cstheme="minorHAnsi"/>
          <w:spacing w:val="1"/>
          <w:sz w:val="20"/>
        </w:rPr>
      </w:pPr>
      <w:r w:rsidRPr="009A1A51">
        <w:rPr>
          <w:rFonts w:asciiTheme="minorHAnsi" w:hAnsiTheme="minorHAnsi" w:cstheme="minorHAnsi"/>
          <w:spacing w:val="1"/>
          <w:sz w:val="20"/>
        </w:rPr>
        <w:t>Veuillez indiquer quand votre pratique a commencé et quand elle s'est terminée, en indiquant clairement le mois et l'année de début et le mois et l'année de fin. Si votre pratique est toujours en cours, vous devez l'indiquer dans une case distincte.</w:t>
      </w:r>
    </w:p>
    <w:p w:rsidR="008A1936" w:rsidRDefault="002B3AB7" w:rsidP="002B3AB7">
      <w:pPr>
        <w:pStyle w:val="STitre"/>
        <w:pBdr>
          <w:top w:val="single" w:sz="4" w:space="1" w:color="auto"/>
          <w:left w:val="single" w:sz="4" w:space="4" w:color="auto"/>
          <w:bottom w:val="single" w:sz="4" w:space="1" w:color="auto"/>
          <w:right w:val="single" w:sz="4" w:space="4" w:color="auto"/>
        </w:pBdr>
        <w:jc w:val="both"/>
        <w:rPr>
          <w:rFonts w:asciiTheme="minorHAnsi" w:hAnsiTheme="minorHAnsi" w:cstheme="minorHAnsi"/>
          <w:b w:val="0"/>
          <w:color w:val="004192" w:themeColor="accent2"/>
          <w:sz w:val="20"/>
          <w:szCs w:val="20"/>
        </w:rPr>
      </w:pPr>
      <w:r>
        <w:rPr>
          <w:rFonts w:asciiTheme="minorHAnsi" w:hAnsiTheme="minorHAnsi" w:cstheme="minorHAnsi"/>
          <w:b w:val="0"/>
          <w:color w:val="004192" w:themeColor="accent2"/>
          <w:sz w:val="20"/>
          <w:szCs w:val="20"/>
        </w:rPr>
        <w:t xml:space="preserve">  </w:t>
      </w:r>
      <w:r>
        <w:rPr>
          <w:rFonts w:asciiTheme="minorHAnsi" w:hAnsiTheme="minorHAnsi" w:cstheme="minorHAnsi"/>
          <w:b w:val="0"/>
          <w:color w:val="004192" w:themeColor="accent2"/>
          <w:sz w:val="20"/>
          <w:szCs w:val="20"/>
        </w:rPr>
        <w:tab/>
      </w:r>
      <w:r>
        <w:rPr>
          <w:rFonts w:asciiTheme="minorHAnsi" w:hAnsiTheme="minorHAnsi" w:cstheme="minorHAnsi"/>
          <w:b w:val="0"/>
          <w:color w:val="004192" w:themeColor="accent2"/>
          <w:sz w:val="20"/>
          <w:szCs w:val="20"/>
        </w:rPr>
        <w:tab/>
      </w:r>
      <w:r>
        <w:rPr>
          <w:rFonts w:asciiTheme="minorHAnsi" w:hAnsiTheme="minorHAnsi" w:cstheme="minorHAnsi"/>
          <w:b w:val="0"/>
          <w:color w:val="004192" w:themeColor="accent2"/>
          <w:sz w:val="20"/>
          <w:szCs w:val="20"/>
        </w:rPr>
        <w:tab/>
      </w:r>
      <w:r>
        <w:rPr>
          <w:rFonts w:asciiTheme="minorHAnsi" w:hAnsiTheme="minorHAnsi" w:cstheme="minorHAnsi"/>
          <w:b w:val="0"/>
          <w:color w:val="004192" w:themeColor="accent2"/>
          <w:sz w:val="20"/>
          <w:szCs w:val="20"/>
        </w:rPr>
        <w:tab/>
      </w:r>
      <w:r>
        <w:rPr>
          <w:rFonts w:asciiTheme="minorHAnsi" w:hAnsiTheme="minorHAnsi" w:cstheme="minorHAnsi"/>
          <w:b w:val="0"/>
          <w:color w:val="004192" w:themeColor="accent2"/>
          <w:sz w:val="20"/>
          <w:szCs w:val="20"/>
        </w:rPr>
        <w:tab/>
      </w:r>
      <w:r>
        <w:rPr>
          <w:rFonts w:asciiTheme="minorHAnsi" w:hAnsiTheme="minorHAnsi" w:cstheme="minorHAnsi"/>
          <w:b w:val="0"/>
          <w:color w:val="004192" w:themeColor="accent2"/>
          <w:sz w:val="20"/>
          <w:szCs w:val="20"/>
        </w:rPr>
        <w:tab/>
      </w:r>
      <w:r>
        <w:rPr>
          <w:rFonts w:asciiTheme="minorHAnsi" w:hAnsiTheme="minorHAnsi" w:cstheme="minorHAnsi"/>
          <w:b w:val="0"/>
          <w:color w:val="004192" w:themeColor="accent2"/>
          <w:sz w:val="20"/>
          <w:szCs w:val="20"/>
        </w:rPr>
        <w:tab/>
      </w:r>
      <w:r>
        <w:rPr>
          <w:rFonts w:asciiTheme="minorHAnsi" w:hAnsiTheme="minorHAnsi" w:cstheme="minorHAnsi"/>
          <w:b w:val="0"/>
          <w:color w:val="004192" w:themeColor="accent2"/>
          <w:sz w:val="20"/>
          <w:szCs w:val="20"/>
        </w:rPr>
        <w:tab/>
      </w:r>
      <w:r>
        <w:rPr>
          <w:rFonts w:asciiTheme="minorHAnsi" w:hAnsiTheme="minorHAnsi" w:cstheme="minorHAnsi"/>
          <w:b w:val="0"/>
          <w:color w:val="004192" w:themeColor="accent2"/>
          <w:sz w:val="20"/>
          <w:szCs w:val="20"/>
        </w:rPr>
        <w:tab/>
      </w:r>
      <w:r>
        <w:rPr>
          <w:rFonts w:asciiTheme="minorHAnsi" w:hAnsiTheme="minorHAnsi" w:cstheme="minorHAnsi"/>
          <w:b w:val="0"/>
          <w:color w:val="004192" w:themeColor="accent2"/>
          <w:sz w:val="20"/>
          <w:szCs w:val="20"/>
        </w:rPr>
        <w:tab/>
      </w:r>
      <w:r>
        <w:rPr>
          <w:rFonts w:asciiTheme="minorHAnsi" w:hAnsiTheme="minorHAnsi" w:cstheme="minorHAnsi"/>
          <w:b w:val="0"/>
          <w:color w:val="004192" w:themeColor="accent2"/>
          <w:sz w:val="20"/>
          <w:szCs w:val="20"/>
        </w:rPr>
        <w:tab/>
      </w:r>
      <w:r>
        <w:rPr>
          <w:rFonts w:asciiTheme="minorHAnsi" w:hAnsiTheme="minorHAnsi" w:cstheme="minorHAnsi"/>
          <w:b w:val="0"/>
          <w:color w:val="004192" w:themeColor="accent2"/>
          <w:sz w:val="20"/>
          <w:szCs w:val="20"/>
        </w:rPr>
        <w:tab/>
      </w:r>
      <w:r>
        <w:rPr>
          <w:rFonts w:asciiTheme="minorHAnsi" w:hAnsiTheme="minorHAnsi" w:cstheme="minorHAnsi"/>
          <w:b w:val="0"/>
          <w:color w:val="004192" w:themeColor="accent2"/>
          <w:sz w:val="20"/>
          <w:szCs w:val="20"/>
        </w:rPr>
        <w:tab/>
      </w:r>
      <w:r>
        <w:rPr>
          <w:rFonts w:asciiTheme="minorHAnsi" w:hAnsiTheme="minorHAnsi" w:cstheme="minorHAnsi"/>
          <w:b w:val="0"/>
          <w:color w:val="004192" w:themeColor="accent2"/>
          <w:sz w:val="20"/>
          <w:szCs w:val="20"/>
        </w:rPr>
        <w:tab/>
      </w:r>
      <w:r>
        <w:rPr>
          <w:rFonts w:asciiTheme="minorHAnsi" w:hAnsiTheme="minorHAnsi" w:cstheme="minorHAnsi"/>
          <w:b w:val="0"/>
          <w:color w:val="004192" w:themeColor="accent2"/>
          <w:sz w:val="20"/>
          <w:szCs w:val="20"/>
        </w:rPr>
        <w:tab/>
      </w:r>
      <w:r>
        <w:rPr>
          <w:rFonts w:asciiTheme="minorHAnsi" w:hAnsiTheme="minorHAnsi" w:cstheme="minorHAnsi"/>
          <w:b w:val="0"/>
          <w:color w:val="004192" w:themeColor="accent2"/>
          <w:sz w:val="20"/>
          <w:szCs w:val="20"/>
        </w:rPr>
        <w:tab/>
      </w:r>
      <w:r>
        <w:rPr>
          <w:rFonts w:asciiTheme="minorHAnsi" w:hAnsiTheme="minorHAnsi" w:cstheme="minorHAnsi"/>
          <w:b w:val="0"/>
          <w:color w:val="004192" w:themeColor="accent2"/>
          <w:sz w:val="20"/>
          <w:szCs w:val="20"/>
        </w:rPr>
        <w:tab/>
      </w:r>
      <w:r>
        <w:rPr>
          <w:rFonts w:asciiTheme="minorHAnsi" w:hAnsiTheme="minorHAnsi" w:cstheme="minorHAnsi"/>
          <w:b w:val="0"/>
          <w:color w:val="004192" w:themeColor="accent2"/>
          <w:sz w:val="20"/>
          <w:szCs w:val="20"/>
        </w:rPr>
        <w:tab/>
      </w:r>
      <w:r>
        <w:rPr>
          <w:rFonts w:asciiTheme="minorHAnsi" w:hAnsiTheme="minorHAnsi" w:cstheme="minorHAnsi"/>
          <w:b w:val="0"/>
          <w:color w:val="004192" w:themeColor="accent2"/>
          <w:sz w:val="20"/>
          <w:szCs w:val="20"/>
        </w:rPr>
        <w:tab/>
      </w:r>
      <w:r>
        <w:rPr>
          <w:rFonts w:asciiTheme="minorHAnsi" w:hAnsiTheme="minorHAnsi" w:cstheme="minorHAnsi"/>
          <w:b w:val="0"/>
          <w:color w:val="004192" w:themeColor="accent2"/>
          <w:sz w:val="20"/>
          <w:szCs w:val="20"/>
        </w:rPr>
        <w:tab/>
      </w:r>
      <w:r>
        <w:rPr>
          <w:rFonts w:asciiTheme="minorHAnsi" w:hAnsiTheme="minorHAnsi" w:cstheme="minorHAnsi"/>
          <w:b w:val="0"/>
          <w:color w:val="004192" w:themeColor="accent2"/>
          <w:sz w:val="20"/>
          <w:szCs w:val="20"/>
        </w:rPr>
        <w:tab/>
      </w:r>
      <w:r>
        <w:rPr>
          <w:rFonts w:asciiTheme="minorHAnsi" w:hAnsiTheme="minorHAnsi" w:cstheme="minorHAnsi"/>
          <w:b w:val="0"/>
          <w:color w:val="004192" w:themeColor="accent2"/>
          <w:sz w:val="20"/>
          <w:szCs w:val="20"/>
        </w:rPr>
        <w:tab/>
      </w:r>
      <w:r>
        <w:rPr>
          <w:rFonts w:asciiTheme="minorHAnsi" w:hAnsiTheme="minorHAnsi" w:cstheme="minorHAnsi"/>
          <w:b w:val="0"/>
          <w:color w:val="004192" w:themeColor="accent2"/>
          <w:sz w:val="20"/>
          <w:szCs w:val="20"/>
        </w:rPr>
        <w:tab/>
      </w:r>
      <w:r>
        <w:rPr>
          <w:rFonts w:asciiTheme="minorHAnsi" w:hAnsiTheme="minorHAnsi" w:cstheme="minorHAnsi"/>
          <w:b w:val="0"/>
          <w:color w:val="004192" w:themeColor="accent2"/>
          <w:sz w:val="20"/>
          <w:szCs w:val="20"/>
        </w:rPr>
        <w:tab/>
      </w:r>
      <w:r>
        <w:rPr>
          <w:rFonts w:asciiTheme="minorHAnsi" w:hAnsiTheme="minorHAnsi" w:cstheme="minorHAnsi"/>
          <w:b w:val="0"/>
          <w:color w:val="004192" w:themeColor="accent2"/>
          <w:sz w:val="20"/>
          <w:szCs w:val="20"/>
        </w:rPr>
        <w:tab/>
      </w:r>
      <w:r>
        <w:rPr>
          <w:rFonts w:asciiTheme="minorHAnsi" w:hAnsiTheme="minorHAnsi" w:cstheme="minorHAnsi"/>
          <w:b w:val="0"/>
          <w:color w:val="004192" w:themeColor="accent2"/>
          <w:sz w:val="20"/>
          <w:szCs w:val="20"/>
        </w:rPr>
        <w:tab/>
      </w:r>
      <w:r>
        <w:rPr>
          <w:rFonts w:asciiTheme="minorHAnsi" w:hAnsiTheme="minorHAnsi" w:cstheme="minorHAnsi"/>
          <w:b w:val="0"/>
          <w:color w:val="004192" w:themeColor="accent2"/>
          <w:sz w:val="20"/>
          <w:szCs w:val="20"/>
        </w:rPr>
        <w:tab/>
      </w:r>
      <w:r>
        <w:rPr>
          <w:rFonts w:asciiTheme="minorHAnsi" w:hAnsiTheme="minorHAnsi" w:cstheme="minorHAnsi"/>
          <w:b w:val="0"/>
          <w:color w:val="004192" w:themeColor="accent2"/>
          <w:sz w:val="20"/>
          <w:szCs w:val="20"/>
        </w:rPr>
        <w:tab/>
      </w:r>
      <w:r>
        <w:rPr>
          <w:rFonts w:asciiTheme="minorHAnsi" w:hAnsiTheme="minorHAnsi" w:cstheme="minorHAnsi"/>
          <w:b w:val="0"/>
          <w:color w:val="004192" w:themeColor="accent2"/>
          <w:sz w:val="20"/>
          <w:szCs w:val="20"/>
        </w:rPr>
        <w:tab/>
      </w:r>
      <w:r>
        <w:rPr>
          <w:rFonts w:asciiTheme="minorHAnsi" w:hAnsiTheme="minorHAnsi" w:cstheme="minorHAnsi"/>
          <w:b w:val="0"/>
          <w:color w:val="004192" w:themeColor="accent2"/>
          <w:sz w:val="20"/>
          <w:szCs w:val="20"/>
        </w:rPr>
        <w:tab/>
      </w:r>
      <w:r>
        <w:rPr>
          <w:rFonts w:asciiTheme="minorHAnsi" w:hAnsiTheme="minorHAnsi" w:cstheme="minorHAnsi"/>
          <w:b w:val="0"/>
          <w:color w:val="004192" w:themeColor="accent2"/>
          <w:sz w:val="20"/>
          <w:szCs w:val="20"/>
        </w:rPr>
        <w:tab/>
      </w:r>
      <w:r>
        <w:rPr>
          <w:rFonts w:asciiTheme="minorHAnsi" w:hAnsiTheme="minorHAnsi" w:cstheme="minorHAnsi"/>
          <w:b w:val="0"/>
          <w:color w:val="004192" w:themeColor="accent2"/>
          <w:sz w:val="20"/>
          <w:szCs w:val="20"/>
        </w:rPr>
        <w:tab/>
      </w:r>
      <w:r>
        <w:rPr>
          <w:rFonts w:asciiTheme="minorHAnsi" w:hAnsiTheme="minorHAnsi" w:cstheme="minorHAnsi"/>
          <w:b w:val="0"/>
          <w:color w:val="004192" w:themeColor="accent2"/>
          <w:sz w:val="20"/>
          <w:szCs w:val="20"/>
        </w:rPr>
        <w:tab/>
      </w:r>
      <w:r>
        <w:rPr>
          <w:rFonts w:asciiTheme="minorHAnsi" w:hAnsiTheme="minorHAnsi" w:cstheme="minorHAnsi"/>
          <w:b w:val="0"/>
          <w:color w:val="004192" w:themeColor="accent2"/>
          <w:sz w:val="20"/>
          <w:szCs w:val="20"/>
        </w:rPr>
        <w:tab/>
      </w:r>
      <w:r>
        <w:rPr>
          <w:rFonts w:asciiTheme="minorHAnsi" w:hAnsiTheme="minorHAnsi" w:cstheme="minorHAnsi"/>
          <w:b w:val="0"/>
          <w:color w:val="004192" w:themeColor="accent2"/>
          <w:sz w:val="20"/>
          <w:szCs w:val="20"/>
        </w:rPr>
        <w:tab/>
      </w:r>
      <w:r>
        <w:rPr>
          <w:rFonts w:asciiTheme="minorHAnsi" w:hAnsiTheme="minorHAnsi" w:cstheme="minorHAnsi"/>
          <w:b w:val="0"/>
          <w:color w:val="004192" w:themeColor="accent2"/>
          <w:sz w:val="20"/>
          <w:szCs w:val="20"/>
        </w:rPr>
        <w:tab/>
      </w:r>
      <w:r>
        <w:rPr>
          <w:rFonts w:asciiTheme="minorHAnsi" w:hAnsiTheme="minorHAnsi" w:cstheme="minorHAnsi"/>
          <w:b w:val="0"/>
          <w:color w:val="004192" w:themeColor="accent2"/>
          <w:sz w:val="20"/>
          <w:szCs w:val="20"/>
        </w:rPr>
        <w:tab/>
      </w:r>
      <w:r>
        <w:rPr>
          <w:rFonts w:asciiTheme="minorHAnsi" w:hAnsiTheme="minorHAnsi" w:cstheme="minorHAnsi"/>
          <w:b w:val="0"/>
          <w:color w:val="004192" w:themeColor="accent2"/>
          <w:sz w:val="20"/>
          <w:szCs w:val="20"/>
        </w:rPr>
        <w:tab/>
      </w:r>
      <w:r>
        <w:rPr>
          <w:rFonts w:asciiTheme="minorHAnsi" w:hAnsiTheme="minorHAnsi" w:cstheme="minorHAnsi"/>
          <w:b w:val="0"/>
          <w:color w:val="004192" w:themeColor="accent2"/>
          <w:sz w:val="20"/>
          <w:szCs w:val="20"/>
        </w:rPr>
        <w:tab/>
      </w:r>
      <w:r>
        <w:rPr>
          <w:rFonts w:asciiTheme="minorHAnsi" w:hAnsiTheme="minorHAnsi" w:cstheme="minorHAnsi"/>
          <w:b w:val="0"/>
          <w:color w:val="004192" w:themeColor="accent2"/>
          <w:sz w:val="20"/>
          <w:szCs w:val="20"/>
        </w:rPr>
        <w:tab/>
      </w:r>
      <w:r>
        <w:rPr>
          <w:rFonts w:asciiTheme="minorHAnsi" w:hAnsiTheme="minorHAnsi" w:cstheme="minorHAnsi"/>
          <w:b w:val="0"/>
          <w:color w:val="004192" w:themeColor="accent2"/>
          <w:sz w:val="20"/>
          <w:szCs w:val="20"/>
        </w:rPr>
        <w:tab/>
      </w:r>
      <w:r>
        <w:rPr>
          <w:rFonts w:asciiTheme="minorHAnsi" w:hAnsiTheme="minorHAnsi" w:cstheme="minorHAnsi"/>
          <w:b w:val="0"/>
          <w:color w:val="004192" w:themeColor="accent2"/>
          <w:sz w:val="20"/>
          <w:szCs w:val="20"/>
        </w:rPr>
        <w:tab/>
      </w:r>
      <w:r>
        <w:rPr>
          <w:rFonts w:asciiTheme="minorHAnsi" w:hAnsiTheme="minorHAnsi" w:cstheme="minorHAnsi"/>
          <w:b w:val="0"/>
          <w:color w:val="004192" w:themeColor="accent2"/>
          <w:sz w:val="20"/>
          <w:szCs w:val="20"/>
        </w:rPr>
        <w:tab/>
      </w:r>
      <w:r>
        <w:rPr>
          <w:rFonts w:asciiTheme="minorHAnsi" w:hAnsiTheme="minorHAnsi" w:cstheme="minorHAnsi"/>
          <w:b w:val="0"/>
          <w:color w:val="004192" w:themeColor="accent2"/>
          <w:sz w:val="20"/>
          <w:szCs w:val="20"/>
        </w:rPr>
        <w:tab/>
      </w:r>
      <w:r>
        <w:rPr>
          <w:rFonts w:asciiTheme="minorHAnsi" w:hAnsiTheme="minorHAnsi" w:cstheme="minorHAnsi"/>
          <w:b w:val="0"/>
          <w:color w:val="004192" w:themeColor="accent2"/>
          <w:sz w:val="20"/>
          <w:szCs w:val="20"/>
        </w:rPr>
        <w:tab/>
      </w:r>
      <w:r>
        <w:rPr>
          <w:rFonts w:asciiTheme="minorHAnsi" w:hAnsiTheme="minorHAnsi" w:cstheme="minorHAnsi"/>
          <w:b w:val="0"/>
          <w:color w:val="004192" w:themeColor="accent2"/>
          <w:sz w:val="20"/>
          <w:szCs w:val="20"/>
        </w:rPr>
        <w:tab/>
      </w:r>
      <w:r>
        <w:rPr>
          <w:rFonts w:asciiTheme="minorHAnsi" w:hAnsiTheme="minorHAnsi" w:cstheme="minorHAnsi"/>
          <w:b w:val="0"/>
          <w:color w:val="004192" w:themeColor="accent2"/>
          <w:sz w:val="20"/>
          <w:szCs w:val="20"/>
        </w:rPr>
        <w:tab/>
      </w:r>
    </w:p>
    <w:p w:rsidR="002B3AB7" w:rsidRDefault="002B3AB7" w:rsidP="002B3AB7">
      <w:pPr>
        <w:pStyle w:val="SDate"/>
      </w:pPr>
    </w:p>
    <w:p w:rsidR="008A1936" w:rsidRDefault="008A1936" w:rsidP="00BC4F17">
      <w:pPr>
        <w:pStyle w:val="STitre"/>
        <w:jc w:val="both"/>
        <w:rPr>
          <w:rFonts w:asciiTheme="minorHAnsi" w:hAnsiTheme="minorHAnsi" w:cstheme="minorHAnsi"/>
          <w:b w:val="0"/>
          <w:color w:val="004192" w:themeColor="accent2"/>
          <w:sz w:val="20"/>
          <w:szCs w:val="20"/>
        </w:rPr>
      </w:pPr>
    </w:p>
    <w:p w:rsidR="00F93321" w:rsidRPr="00BC4F17" w:rsidRDefault="00F93321" w:rsidP="00BC4F17">
      <w:pPr>
        <w:pStyle w:val="STitre"/>
        <w:jc w:val="both"/>
        <w:rPr>
          <w:rFonts w:asciiTheme="minorHAnsi" w:hAnsiTheme="minorHAnsi" w:cstheme="minorHAnsi"/>
          <w:b w:val="0"/>
          <w:color w:val="004192" w:themeColor="accent2"/>
          <w:sz w:val="20"/>
          <w:szCs w:val="20"/>
        </w:rPr>
      </w:pPr>
      <w:r w:rsidRPr="00BC4F17">
        <w:rPr>
          <w:rFonts w:asciiTheme="minorHAnsi" w:hAnsiTheme="minorHAnsi" w:cstheme="minorHAnsi"/>
          <w:b w:val="0"/>
          <w:color w:val="004192" w:themeColor="accent2"/>
          <w:sz w:val="20"/>
          <w:szCs w:val="20"/>
        </w:rPr>
        <w:t>Question 7</w:t>
      </w:r>
    </w:p>
    <w:p w:rsidR="00F93321" w:rsidRPr="00BC4F17" w:rsidRDefault="00F93321" w:rsidP="00BC4F17">
      <w:pPr>
        <w:spacing w:before="180"/>
        <w:rPr>
          <w:rFonts w:asciiTheme="minorHAnsi" w:hAnsiTheme="minorHAnsi" w:cstheme="minorHAnsi"/>
          <w:color w:val="auto"/>
          <w:sz w:val="20"/>
        </w:rPr>
      </w:pPr>
      <w:r w:rsidRPr="00BC4F17">
        <w:rPr>
          <w:rFonts w:asciiTheme="minorHAnsi" w:hAnsiTheme="minorHAnsi" w:cstheme="minorHAnsi"/>
          <w:spacing w:val="1"/>
          <w:sz w:val="20"/>
        </w:rPr>
        <w:t>Dans cette question, il vous est demandé d'indiquer si la pratique a été évaluée ou évaluée. Les options de</w:t>
      </w:r>
      <w:r w:rsidR="00BC4F17" w:rsidRPr="00BC4F17">
        <w:rPr>
          <w:rFonts w:asciiTheme="minorHAnsi" w:hAnsiTheme="minorHAnsi" w:cstheme="minorHAnsi"/>
          <w:spacing w:val="1"/>
          <w:sz w:val="20"/>
        </w:rPr>
        <w:t xml:space="preserve"> réponse sont Oui et Non.</w:t>
      </w:r>
      <w:r w:rsidR="00BC4F17" w:rsidRPr="00BC4F17">
        <w:rPr>
          <w:rFonts w:asciiTheme="minorHAnsi" w:hAnsiTheme="minorHAnsi" w:cstheme="minorHAnsi"/>
          <w:color w:val="FF0000"/>
          <w:spacing w:val="1"/>
          <w:sz w:val="20"/>
        </w:rPr>
        <w:t xml:space="preserve"> Important : Même si vous n'avez pas évalué votre pratique OU que vous l'évaluerez dans le futur, vous devez quand même, pour cet appel particulier, sélectionner « OUI » car seule cette réponse vous permettra </w:t>
      </w:r>
      <w:r w:rsidR="00BC4F17" w:rsidRPr="00BC4F17">
        <w:rPr>
          <w:rFonts w:asciiTheme="minorHAnsi" w:hAnsiTheme="minorHAnsi" w:cstheme="minorHAnsi"/>
          <w:color w:val="FF0000"/>
          <w:sz w:val="20"/>
        </w:rPr>
        <w:t>de continuer</w:t>
      </w:r>
    </w:p>
    <w:p w:rsidR="00F93321" w:rsidRPr="00BC4F17" w:rsidRDefault="00F93321" w:rsidP="00BC4F17">
      <w:pPr>
        <w:rPr>
          <w:rFonts w:asciiTheme="minorHAnsi" w:hAnsiTheme="minorHAnsi" w:cstheme="minorHAnsi"/>
          <w:color w:val="auto"/>
          <w:sz w:val="20"/>
        </w:rPr>
      </w:pPr>
    </w:p>
    <w:p w:rsidR="008A1936" w:rsidRDefault="008A1936" w:rsidP="001F1E88">
      <w:pPr>
        <w:pStyle w:val="STitre"/>
        <w:jc w:val="both"/>
        <w:rPr>
          <w:rFonts w:asciiTheme="minorHAnsi" w:hAnsiTheme="minorHAnsi" w:cstheme="minorHAnsi"/>
          <w:b w:val="0"/>
          <w:color w:val="004192" w:themeColor="accent2"/>
          <w:sz w:val="20"/>
          <w:szCs w:val="20"/>
        </w:rPr>
      </w:pPr>
    </w:p>
    <w:p w:rsidR="008A1936" w:rsidRDefault="008A1936" w:rsidP="001F1E88">
      <w:pPr>
        <w:pStyle w:val="STitre"/>
        <w:jc w:val="both"/>
        <w:rPr>
          <w:rFonts w:asciiTheme="minorHAnsi" w:hAnsiTheme="minorHAnsi" w:cstheme="minorHAnsi"/>
          <w:b w:val="0"/>
          <w:color w:val="004192" w:themeColor="accent2"/>
          <w:sz w:val="20"/>
          <w:szCs w:val="20"/>
        </w:rPr>
      </w:pPr>
    </w:p>
    <w:p w:rsidR="00BC4F17" w:rsidRPr="00693DC6" w:rsidRDefault="001F1E88" w:rsidP="001F1E88">
      <w:pPr>
        <w:pStyle w:val="STitre"/>
        <w:jc w:val="both"/>
        <w:rPr>
          <w:rFonts w:asciiTheme="minorHAnsi" w:hAnsiTheme="minorHAnsi" w:cstheme="minorHAnsi"/>
          <w:b w:val="0"/>
          <w:color w:val="004192" w:themeColor="accent2"/>
          <w:sz w:val="20"/>
          <w:szCs w:val="20"/>
        </w:rPr>
      </w:pPr>
      <w:r>
        <w:rPr>
          <w:rFonts w:asciiTheme="minorHAnsi" w:hAnsiTheme="minorHAnsi" w:cstheme="minorHAnsi"/>
          <w:b w:val="0"/>
          <w:color w:val="004192" w:themeColor="accent2"/>
          <w:sz w:val="20"/>
          <w:szCs w:val="20"/>
        </w:rPr>
        <w:t>Question 8</w:t>
      </w:r>
    </w:p>
    <w:p w:rsidR="00BC4F17" w:rsidRPr="009A1A51" w:rsidRDefault="00BC4F17" w:rsidP="009A1A51">
      <w:pPr>
        <w:spacing w:before="180"/>
        <w:rPr>
          <w:rFonts w:asciiTheme="minorHAnsi" w:hAnsiTheme="minorHAnsi" w:cstheme="minorHAnsi"/>
          <w:spacing w:val="1"/>
          <w:sz w:val="20"/>
        </w:rPr>
      </w:pPr>
      <w:r w:rsidRPr="00BC4F17">
        <w:rPr>
          <w:rFonts w:asciiTheme="minorHAnsi" w:hAnsiTheme="minorHAnsi" w:cstheme="minorHAnsi"/>
          <w:spacing w:val="1"/>
          <w:sz w:val="20"/>
        </w:rPr>
        <w:t xml:space="preserve">Veuillez fournir une courte description sommaire (écrite) de votre pratique qui sera utilisée pour publication </w:t>
      </w:r>
      <w:r w:rsidRPr="009A1A51">
        <w:rPr>
          <w:rFonts w:asciiTheme="minorHAnsi" w:hAnsiTheme="minorHAnsi" w:cstheme="minorHAnsi"/>
          <w:spacing w:val="1"/>
          <w:sz w:val="20"/>
        </w:rPr>
        <w:t>au cas où votre pratique serait jugée prometteuse</w:t>
      </w:r>
    </w:p>
    <w:p w:rsidR="00BC4F17" w:rsidRPr="00BC4F17" w:rsidRDefault="00BC4F17" w:rsidP="00BC4F17">
      <w:pPr>
        <w:rPr>
          <w:rFonts w:asciiTheme="minorHAnsi" w:hAnsiTheme="minorHAnsi" w:cstheme="minorHAnsi"/>
          <w:sz w:val="20"/>
        </w:rPr>
      </w:pPr>
    </w:p>
    <w:p w:rsidR="00BC4F17" w:rsidRPr="00BC4F17" w:rsidRDefault="00BC4F17" w:rsidP="001F1E88">
      <w:pPr>
        <w:pBdr>
          <w:top w:val="single" w:sz="4" w:space="1" w:color="auto"/>
          <w:left w:val="single" w:sz="4" w:space="4" w:color="auto"/>
          <w:bottom w:val="single" w:sz="4" w:space="1" w:color="auto"/>
          <w:right w:val="single" w:sz="4" w:space="4" w:color="auto"/>
        </w:pBdr>
        <w:spacing w:line="227" w:lineRule="exact"/>
        <w:rPr>
          <w:rFonts w:asciiTheme="minorHAnsi" w:hAnsiTheme="minorHAnsi" w:cstheme="minorHAnsi"/>
          <w:sz w:val="20"/>
        </w:rPr>
      </w:pPr>
      <w:r w:rsidRPr="00BC4F17">
        <w:rPr>
          <w:rFonts w:asciiTheme="minorHAnsi" w:hAnsiTheme="minorHAnsi" w:cstheme="minorHAnsi"/>
          <w:sz w:val="20"/>
        </w:rPr>
        <w:t>Veuillez noter pour cette question : vous ne pouvez pas simplement fournir des liens vers des documents Web où la pratique est décrite, mais écrire ou copier/coller du texte.</w:t>
      </w:r>
    </w:p>
    <w:p w:rsidR="00BC4F17" w:rsidRPr="00BC4F17" w:rsidRDefault="00BC4F17" w:rsidP="001F1E8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BC4F17">
        <w:rPr>
          <w:rFonts w:asciiTheme="minorHAnsi" w:hAnsiTheme="minorHAnsi" w:cstheme="minorHAnsi"/>
          <w:sz w:val="20"/>
        </w:rPr>
        <w:t>Les évaluateurs ne prendront en compte que les informations écrites dans le questionnaire et les documents joints (si demandés)</w:t>
      </w:r>
    </w:p>
    <w:p w:rsidR="00BC4F17" w:rsidRPr="00BC4F17" w:rsidRDefault="00BC4F17" w:rsidP="00BC4F17">
      <w:pPr>
        <w:rPr>
          <w:rFonts w:asciiTheme="minorHAnsi" w:hAnsiTheme="minorHAnsi" w:cstheme="minorHAnsi"/>
          <w:sz w:val="20"/>
        </w:rPr>
      </w:pPr>
    </w:p>
    <w:p w:rsidR="00BC4F17" w:rsidRPr="00BC4F17" w:rsidRDefault="00BC4F17" w:rsidP="00BC4F17">
      <w:pPr>
        <w:rPr>
          <w:rFonts w:asciiTheme="minorHAnsi" w:hAnsiTheme="minorHAnsi" w:cstheme="minorHAnsi"/>
          <w:sz w:val="20"/>
        </w:rPr>
      </w:pPr>
      <w:r w:rsidRPr="00BC4F17">
        <w:rPr>
          <w:rFonts w:asciiTheme="minorHAnsi" w:hAnsiTheme="minorHAnsi" w:cstheme="minorHAnsi"/>
          <w:spacing w:val="1"/>
          <w:sz w:val="20"/>
        </w:rPr>
        <w:t xml:space="preserve">Il y a 6 sous-titres ou sous-questions pour mieux structurer votre description sommaire. Pour chaque sous-titre, </w:t>
      </w:r>
      <w:r w:rsidRPr="00BC4F17">
        <w:rPr>
          <w:rFonts w:asciiTheme="minorHAnsi" w:hAnsiTheme="minorHAnsi" w:cstheme="minorHAnsi"/>
          <w:sz w:val="20"/>
        </w:rPr>
        <w:t>vous pouvez écrire ou coller votre texte dans une case séparée (avec nombre de mots). La question est structurée dans les sous-titres suivants</w:t>
      </w:r>
    </w:p>
    <w:p w:rsidR="002B3AB7" w:rsidRDefault="002B3AB7" w:rsidP="002B3AB7">
      <w:pPr>
        <w:spacing w:line="240" w:lineRule="auto"/>
        <w:jc w:val="left"/>
        <w:rPr>
          <w:rFonts w:asciiTheme="minorHAnsi" w:hAnsiTheme="minorHAnsi" w:cstheme="minorHAnsi"/>
          <w:sz w:val="20"/>
        </w:rPr>
      </w:pPr>
    </w:p>
    <w:p w:rsidR="00BC4F17" w:rsidRPr="00BC4F17" w:rsidRDefault="00BC4F17" w:rsidP="002B3AB7">
      <w:pPr>
        <w:spacing w:line="240" w:lineRule="auto"/>
        <w:jc w:val="left"/>
        <w:rPr>
          <w:rFonts w:asciiTheme="minorHAnsi" w:hAnsiTheme="minorHAnsi" w:cstheme="minorHAnsi"/>
          <w:sz w:val="20"/>
        </w:rPr>
      </w:pPr>
      <w:r w:rsidRPr="00BC4F17">
        <w:rPr>
          <w:rFonts w:asciiTheme="minorHAnsi" w:hAnsiTheme="minorHAnsi" w:cstheme="minorHAnsi"/>
          <w:sz w:val="20"/>
        </w:rPr>
        <w:t>Antécédents, contexte (200 mots)</w:t>
      </w:r>
    </w:p>
    <w:p w:rsidR="002B3AB7" w:rsidRDefault="00BC4F17" w:rsidP="00DE767A">
      <w:pPr>
        <w:pBdr>
          <w:top w:val="single" w:sz="4" w:space="1" w:color="auto"/>
          <w:left w:val="single" w:sz="4" w:space="4" w:color="auto"/>
          <w:bottom w:val="single" w:sz="4" w:space="1" w:color="auto"/>
          <w:right w:val="single" w:sz="4" w:space="4" w:color="auto"/>
        </w:pBdr>
        <w:rPr>
          <w:rFonts w:asciiTheme="minorHAnsi" w:hAnsiTheme="minorHAnsi" w:cstheme="minorHAnsi"/>
          <w:spacing w:val="1"/>
          <w:sz w:val="20"/>
        </w:rPr>
      </w:pPr>
      <w:r w:rsidRPr="00BC4F17">
        <w:rPr>
          <w:rFonts w:asciiTheme="minorHAnsi" w:hAnsiTheme="minorHAnsi" w:cstheme="minorHAnsi"/>
          <w:spacing w:val="-1"/>
          <w:sz w:val="20"/>
        </w:rPr>
        <w:t xml:space="preserve">La section sur les antécédents et le contexte devrait permettre de mieux comprendre la situation dans laquelle la </w:t>
      </w:r>
      <w:r w:rsidRPr="00BC4F17">
        <w:rPr>
          <w:rFonts w:asciiTheme="minorHAnsi" w:hAnsiTheme="minorHAnsi" w:cstheme="minorHAnsi"/>
          <w:spacing w:val="1"/>
          <w:sz w:val="20"/>
        </w:rPr>
        <w:t>pratique a été mise en œuvre. Veuillez décrire si cette situation se situe au niveau national, régional ou local</w:t>
      </w:r>
      <w:r w:rsidR="001F1E88">
        <w:rPr>
          <w:rFonts w:asciiTheme="minorHAnsi" w:hAnsiTheme="minorHAnsi" w:cstheme="minorHAnsi"/>
          <w:spacing w:val="1"/>
          <w:sz w:val="20"/>
        </w:rPr>
        <w:t>.</w:t>
      </w:r>
    </w:p>
    <w:p w:rsidR="00DE767A" w:rsidRDefault="00DE767A" w:rsidP="00DE767A">
      <w:pPr>
        <w:rPr>
          <w:rFonts w:asciiTheme="minorHAnsi" w:hAnsiTheme="minorHAnsi" w:cstheme="minorHAnsi"/>
          <w:spacing w:val="1"/>
          <w:sz w:val="20"/>
        </w:rPr>
      </w:pPr>
    </w:p>
    <w:p w:rsidR="002B3AB7" w:rsidRDefault="002B3AB7" w:rsidP="002B3AB7">
      <w:pPr>
        <w:pBdr>
          <w:top w:val="single" w:sz="4" w:space="1" w:color="auto"/>
          <w:left w:val="single" w:sz="4" w:space="4" w:color="auto"/>
          <w:bottom w:val="single" w:sz="4" w:space="1" w:color="auto"/>
          <w:right w:val="single" w:sz="4" w:space="4" w:color="auto"/>
        </w:pBdr>
        <w:rPr>
          <w:rFonts w:asciiTheme="minorHAnsi" w:hAnsiTheme="minorHAnsi" w:cstheme="minorHAnsi"/>
          <w:spacing w:val="1"/>
          <w:sz w:val="20"/>
        </w:rPr>
      </w:pPr>
    </w:p>
    <w:p w:rsidR="002B3AB7" w:rsidRDefault="002B3AB7" w:rsidP="002B3AB7">
      <w:pPr>
        <w:pBdr>
          <w:top w:val="single" w:sz="4" w:space="1" w:color="auto"/>
          <w:left w:val="single" w:sz="4" w:space="4" w:color="auto"/>
          <w:bottom w:val="single" w:sz="4" w:space="1" w:color="auto"/>
          <w:right w:val="single" w:sz="4" w:space="4" w:color="auto"/>
        </w:pBdr>
        <w:rPr>
          <w:rFonts w:asciiTheme="minorHAnsi" w:hAnsiTheme="minorHAnsi" w:cstheme="minorHAnsi"/>
          <w:spacing w:val="1"/>
          <w:sz w:val="20"/>
        </w:rPr>
      </w:pPr>
    </w:p>
    <w:p w:rsidR="002B3AB7" w:rsidRDefault="002B3AB7" w:rsidP="002B3AB7">
      <w:pPr>
        <w:pBdr>
          <w:top w:val="single" w:sz="4" w:space="1" w:color="auto"/>
          <w:left w:val="single" w:sz="4" w:space="4" w:color="auto"/>
          <w:bottom w:val="single" w:sz="4" w:space="1" w:color="auto"/>
          <w:right w:val="single" w:sz="4" w:space="4" w:color="auto"/>
        </w:pBdr>
        <w:rPr>
          <w:rFonts w:asciiTheme="minorHAnsi" w:hAnsiTheme="minorHAnsi" w:cstheme="minorHAnsi"/>
          <w:spacing w:val="1"/>
          <w:sz w:val="20"/>
        </w:rPr>
      </w:pPr>
    </w:p>
    <w:p w:rsidR="00DE767A" w:rsidRPr="00DE767A" w:rsidRDefault="00DE767A" w:rsidP="00DE767A">
      <w:pPr>
        <w:rPr>
          <w:rFonts w:asciiTheme="minorHAnsi" w:hAnsiTheme="minorHAnsi" w:cstheme="minorHAnsi"/>
          <w:spacing w:val="1"/>
          <w:sz w:val="20"/>
        </w:rPr>
      </w:pPr>
      <w:r w:rsidRPr="00DE767A">
        <w:rPr>
          <w:rFonts w:cs="Arial"/>
          <w:sz w:val="20"/>
        </w:rPr>
        <w:t>But global et objectifs spécifiques (100 mots)</w:t>
      </w:r>
    </w:p>
    <w:p w:rsidR="00DE767A" w:rsidRPr="00DE767A" w:rsidRDefault="00DE767A" w:rsidP="00DE767A">
      <w:pPr>
        <w:pBdr>
          <w:top w:val="single" w:sz="4" w:space="1" w:color="auto"/>
          <w:left w:val="single" w:sz="4" w:space="4" w:color="auto"/>
          <w:bottom w:val="single" w:sz="4" w:space="1" w:color="auto"/>
          <w:right w:val="single" w:sz="4" w:space="4" w:color="auto"/>
        </w:pBdr>
        <w:spacing w:before="216"/>
        <w:rPr>
          <w:rFonts w:cs="Arial"/>
          <w:sz w:val="20"/>
        </w:rPr>
      </w:pPr>
      <w:r w:rsidRPr="00DE767A">
        <w:rPr>
          <w:rFonts w:cs="Arial"/>
          <w:sz w:val="20"/>
        </w:rPr>
        <w:t>L'objectif général est l'indication générale de la façon dont l'intervention contribue à la société en termes de</w:t>
      </w:r>
      <w:r>
        <w:rPr>
          <w:rFonts w:cs="Arial"/>
          <w:sz w:val="20"/>
        </w:rPr>
        <w:t xml:space="preserve"> </w:t>
      </w:r>
      <w:r w:rsidRPr="00DE767A">
        <w:rPr>
          <w:rFonts w:cs="Arial"/>
          <w:sz w:val="20"/>
        </w:rPr>
        <w:t>ses avantages à plus long terme. L'objectif général doit être en corrélation avec les différents objectifs spécifiques. Il s'agit d'énoncés concrets décrivant ce que l'intervention tentait d'accomplir afin de</w:t>
      </w:r>
      <w:r>
        <w:rPr>
          <w:rFonts w:cs="Arial"/>
          <w:sz w:val="20"/>
        </w:rPr>
        <w:t xml:space="preserve"> </w:t>
      </w:r>
      <w:r w:rsidRPr="00DE767A">
        <w:rPr>
          <w:rFonts w:cs="Arial"/>
          <w:sz w:val="20"/>
        </w:rPr>
        <w:t>surmonter les barrières structurelles vaccination. Ces barrières concernent par exemple :</w:t>
      </w:r>
    </w:p>
    <w:p w:rsidR="00DE767A" w:rsidRPr="00DE767A" w:rsidRDefault="00DE767A" w:rsidP="00DE767A">
      <w:pPr>
        <w:widowControl w:val="0"/>
        <w:numPr>
          <w:ilvl w:val="0"/>
          <w:numId w:val="19"/>
        </w:numPr>
        <w:pBdr>
          <w:top w:val="single" w:sz="4" w:space="1" w:color="auto"/>
          <w:left w:val="single" w:sz="4" w:space="4" w:color="auto"/>
          <w:bottom w:val="single" w:sz="4" w:space="1" w:color="auto"/>
          <w:right w:val="single" w:sz="4" w:space="4" w:color="auto"/>
        </w:pBdr>
        <w:tabs>
          <w:tab w:val="clear" w:pos="216"/>
          <w:tab w:val="num" w:pos="288"/>
        </w:tabs>
        <w:kinsoku w:val="0"/>
        <w:spacing w:before="144" w:line="240" w:lineRule="auto"/>
        <w:ind w:left="0"/>
        <w:rPr>
          <w:rFonts w:cs="Arial"/>
          <w:spacing w:val="1"/>
          <w:sz w:val="20"/>
        </w:rPr>
      </w:pPr>
      <w:r w:rsidRPr="00DE767A">
        <w:rPr>
          <w:rFonts w:cs="Arial"/>
          <w:spacing w:val="1"/>
          <w:sz w:val="20"/>
        </w:rPr>
        <w:t>Trop d'étapes administratives/pratiques pour se faire vacciner</w:t>
      </w:r>
    </w:p>
    <w:p w:rsidR="00DE767A" w:rsidRPr="00DE767A" w:rsidRDefault="00DE767A" w:rsidP="00DE767A">
      <w:pPr>
        <w:widowControl w:val="0"/>
        <w:numPr>
          <w:ilvl w:val="0"/>
          <w:numId w:val="19"/>
        </w:numPr>
        <w:pBdr>
          <w:top w:val="single" w:sz="4" w:space="1" w:color="auto"/>
          <w:left w:val="single" w:sz="4" w:space="4" w:color="auto"/>
          <w:bottom w:val="single" w:sz="4" w:space="1" w:color="auto"/>
          <w:right w:val="single" w:sz="4" w:space="4" w:color="auto"/>
        </w:pBdr>
        <w:tabs>
          <w:tab w:val="clear" w:pos="216"/>
          <w:tab w:val="num" w:pos="288"/>
        </w:tabs>
        <w:kinsoku w:val="0"/>
        <w:spacing w:before="144" w:line="240" w:lineRule="auto"/>
        <w:ind w:left="0"/>
        <w:rPr>
          <w:rFonts w:cs="Arial"/>
          <w:spacing w:val="2"/>
          <w:sz w:val="20"/>
        </w:rPr>
      </w:pPr>
      <w:r w:rsidRPr="00DE767A">
        <w:rPr>
          <w:rFonts w:cs="Arial"/>
          <w:spacing w:val="2"/>
          <w:sz w:val="20"/>
        </w:rPr>
        <w:t>Distance géographique</w:t>
      </w:r>
    </w:p>
    <w:p w:rsidR="00DE767A" w:rsidRPr="00DE767A" w:rsidRDefault="00DE767A" w:rsidP="00DE767A">
      <w:pPr>
        <w:widowControl w:val="0"/>
        <w:numPr>
          <w:ilvl w:val="0"/>
          <w:numId w:val="19"/>
        </w:numPr>
        <w:pBdr>
          <w:top w:val="single" w:sz="4" w:space="1" w:color="auto"/>
          <w:left w:val="single" w:sz="4" w:space="4" w:color="auto"/>
          <w:bottom w:val="single" w:sz="4" w:space="1" w:color="auto"/>
          <w:right w:val="single" w:sz="4" w:space="4" w:color="auto"/>
        </w:pBdr>
        <w:tabs>
          <w:tab w:val="clear" w:pos="216"/>
          <w:tab w:val="num" w:pos="288"/>
        </w:tabs>
        <w:kinsoku w:val="0"/>
        <w:spacing w:before="180" w:line="192" w:lineRule="auto"/>
        <w:ind w:left="0"/>
        <w:rPr>
          <w:rFonts w:cs="Arial"/>
          <w:spacing w:val="2"/>
          <w:sz w:val="20"/>
        </w:rPr>
      </w:pPr>
      <w:r w:rsidRPr="00DE767A">
        <w:rPr>
          <w:rFonts w:cs="Arial"/>
          <w:spacing w:val="2"/>
          <w:sz w:val="20"/>
        </w:rPr>
        <w:t>Inabordabilité</w:t>
      </w:r>
    </w:p>
    <w:p w:rsidR="00DE767A" w:rsidRPr="00DE767A" w:rsidRDefault="00DE767A" w:rsidP="00DE767A">
      <w:pPr>
        <w:widowControl w:val="0"/>
        <w:numPr>
          <w:ilvl w:val="0"/>
          <w:numId w:val="19"/>
        </w:numPr>
        <w:pBdr>
          <w:top w:val="single" w:sz="4" w:space="1" w:color="auto"/>
          <w:left w:val="single" w:sz="4" w:space="4" w:color="auto"/>
          <w:bottom w:val="single" w:sz="4" w:space="1" w:color="auto"/>
          <w:right w:val="single" w:sz="4" w:space="4" w:color="auto"/>
        </w:pBdr>
        <w:tabs>
          <w:tab w:val="clear" w:pos="216"/>
          <w:tab w:val="num" w:pos="288"/>
        </w:tabs>
        <w:kinsoku w:val="0"/>
        <w:spacing w:before="180" w:line="240" w:lineRule="auto"/>
        <w:ind w:left="0"/>
        <w:rPr>
          <w:rFonts w:cs="Arial"/>
          <w:sz w:val="20"/>
        </w:rPr>
      </w:pPr>
      <w:r w:rsidRPr="00DE767A">
        <w:rPr>
          <w:rFonts w:cs="Arial"/>
          <w:sz w:val="20"/>
        </w:rPr>
        <w:t>Indisponibilité des professionnels de santé, par exemple en termes de systèmes de rappel</w:t>
      </w:r>
    </w:p>
    <w:p w:rsidR="00DE767A" w:rsidRDefault="00DE767A" w:rsidP="00DE767A">
      <w:pPr>
        <w:widowControl w:val="0"/>
        <w:numPr>
          <w:ilvl w:val="0"/>
          <w:numId w:val="20"/>
        </w:numPr>
        <w:pBdr>
          <w:top w:val="single" w:sz="4" w:space="1" w:color="auto"/>
          <w:left w:val="single" w:sz="4" w:space="4" w:color="auto"/>
          <w:bottom w:val="single" w:sz="4" w:space="1" w:color="auto"/>
          <w:right w:val="single" w:sz="4" w:space="4" w:color="auto"/>
        </w:pBdr>
        <w:tabs>
          <w:tab w:val="clear" w:pos="216"/>
          <w:tab w:val="num" w:pos="288"/>
        </w:tabs>
        <w:kinsoku w:val="0"/>
        <w:spacing w:before="108" w:line="240" w:lineRule="auto"/>
        <w:ind w:left="0"/>
        <w:rPr>
          <w:rFonts w:cs="Arial"/>
          <w:spacing w:val="1"/>
          <w:sz w:val="20"/>
        </w:rPr>
      </w:pPr>
      <w:r w:rsidRPr="00DE767A">
        <w:rPr>
          <w:rFonts w:cs="Arial"/>
          <w:spacing w:val="1"/>
          <w:sz w:val="20"/>
        </w:rPr>
        <w:t>Trop peu de sensibilisation des services de vaccination</w:t>
      </w:r>
    </w:p>
    <w:p w:rsidR="002B3AB7" w:rsidRPr="002B3AB7" w:rsidRDefault="00DE767A" w:rsidP="00CD2137">
      <w:pPr>
        <w:widowControl w:val="0"/>
        <w:numPr>
          <w:ilvl w:val="0"/>
          <w:numId w:val="20"/>
        </w:numPr>
        <w:pBdr>
          <w:top w:val="single" w:sz="4" w:space="1" w:color="auto"/>
          <w:left w:val="single" w:sz="4" w:space="4" w:color="auto"/>
          <w:bottom w:val="single" w:sz="4" w:space="1" w:color="auto"/>
          <w:right w:val="single" w:sz="4" w:space="4" w:color="auto"/>
        </w:pBdr>
        <w:tabs>
          <w:tab w:val="clear" w:pos="216"/>
          <w:tab w:val="num" w:pos="288"/>
        </w:tabs>
        <w:kinsoku w:val="0"/>
        <w:spacing w:before="108" w:line="240" w:lineRule="auto"/>
        <w:ind w:left="0"/>
        <w:rPr>
          <w:rFonts w:cs="Arial"/>
          <w:spacing w:val="1"/>
          <w:sz w:val="20"/>
        </w:rPr>
      </w:pPr>
      <w:r w:rsidRPr="002B3AB7">
        <w:rPr>
          <w:rFonts w:cs="Arial"/>
          <w:spacing w:val="1"/>
          <w:sz w:val="20"/>
        </w:rPr>
        <w:t>Approvisionnement insuffisant en vaccins</w:t>
      </w:r>
    </w:p>
    <w:p w:rsidR="00DE767A" w:rsidRDefault="00DE767A" w:rsidP="00DE767A">
      <w:pPr>
        <w:widowControl w:val="0"/>
        <w:kinsoku w:val="0"/>
        <w:spacing w:before="108" w:line="240" w:lineRule="auto"/>
        <w:jc w:val="left"/>
        <w:rPr>
          <w:rFonts w:cs="Arial"/>
          <w:spacing w:val="1"/>
          <w:sz w:val="20"/>
        </w:rPr>
      </w:pPr>
    </w:p>
    <w:p w:rsidR="002B3AB7" w:rsidRDefault="002B3AB7" w:rsidP="002B3AB7">
      <w:pPr>
        <w:widowControl w:val="0"/>
        <w:pBdr>
          <w:top w:val="single" w:sz="4" w:space="1" w:color="auto"/>
          <w:left w:val="single" w:sz="4" w:space="4" w:color="auto"/>
          <w:bottom w:val="single" w:sz="4" w:space="1" w:color="auto"/>
          <w:right w:val="single" w:sz="4" w:space="4" w:color="auto"/>
        </w:pBdr>
        <w:kinsoku w:val="0"/>
        <w:spacing w:before="108" w:line="240" w:lineRule="auto"/>
        <w:jc w:val="left"/>
        <w:rPr>
          <w:rFonts w:cs="Arial"/>
          <w:spacing w:val="1"/>
          <w:sz w:val="20"/>
        </w:rPr>
      </w:pPr>
    </w:p>
    <w:p w:rsidR="002B3AB7" w:rsidRDefault="002B3AB7" w:rsidP="002B3AB7">
      <w:pPr>
        <w:widowControl w:val="0"/>
        <w:pBdr>
          <w:top w:val="single" w:sz="4" w:space="1" w:color="auto"/>
          <w:left w:val="single" w:sz="4" w:space="4" w:color="auto"/>
          <w:bottom w:val="single" w:sz="4" w:space="1" w:color="auto"/>
          <w:right w:val="single" w:sz="4" w:space="4" w:color="auto"/>
        </w:pBdr>
        <w:kinsoku w:val="0"/>
        <w:spacing w:before="108" w:line="240" w:lineRule="auto"/>
        <w:jc w:val="left"/>
        <w:rPr>
          <w:rFonts w:cs="Arial"/>
          <w:spacing w:val="1"/>
          <w:sz w:val="20"/>
        </w:rPr>
      </w:pPr>
    </w:p>
    <w:p w:rsidR="002B3AB7" w:rsidRDefault="002B3AB7" w:rsidP="002B3AB7">
      <w:pPr>
        <w:widowControl w:val="0"/>
        <w:pBdr>
          <w:top w:val="single" w:sz="4" w:space="1" w:color="auto"/>
          <w:left w:val="single" w:sz="4" w:space="4" w:color="auto"/>
          <w:bottom w:val="single" w:sz="4" w:space="1" w:color="auto"/>
          <w:right w:val="single" w:sz="4" w:space="4" w:color="auto"/>
        </w:pBdr>
        <w:kinsoku w:val="0"/>
        <w:spacing w:before="108" w:line="240" w:lineRule="auto"/>
        <w:jc w:val="left"/>
        <w:rPr>
          <w:rFonts w:cs="Arial"/>
          <w:spacing w:val="1"/>
          <w:sz w:val="20"/>
        </w:rPr>
      </w:pPr>
    </w:p>
    <w:p w:rsidR="00DE767A" w:rsidRDefault="00DE767A" w:rsidP="00DE767A">
      <w:pPr>
        <w:widowControl w:val="0"/>
        <w:kinsoku w:val="0"/>
        <w:spacing w:before="108" w:line="240" w:lineRule="auto"/>
        <w:jc w:val="left"/>
        <w:rPr>
          <w:rFonts w:cs="Arial"/>
          <w:sz w:val="20"/>
        </w:rPr>
      </w:pPr>
      <w:r w:rsidRPr="00DE767A">
        <w:rPr>
          <w:rFonts w:cs="Arial"/>
          <w:sz w:val="20"/>
        </w:rPr>
        <w:t>Indicateurs (100 mots)</w:t>
      </w:r>
    </w:p>
    <w:p w:rsidR="002B3AB7" w:rsidRDefault="00DE767A" w:rsidP="00DE767A">
      <w:pPr>
        <w:widowControl w:val="0"/>
        <w:pBdr>
          <w:top w:val="single" w:sz="4" w:space="1" w:color="auto"/>
          <w:left w:val="single" w:sz="4" w:space="4" w:color="auto"/>
          <w:bottom w:val="single" w:sz="4" w:space="1" w:color="auto"/>
          <w:right w:val="single" w:sz="4" w:space="4" w:color="auto"/>
        </w:pBdr>
        <w:kinsoku w:val="0"/>
        <w:spacing w:before="108" w:line="240" w:lineRule="auto"/>
        <w:jc w:val="left"/>
        <w:rPr>
          <w:rFonts w:cs="Arial"/>
          <w:sz w:val="20"/>
        </w:rPr>
      </w:pPr>
      <w:r w:rsidRPr="00DE767A">
        <w:rPr>
          <w:rFonts w:cs="Arial"/>
          <w:spacing w:val="1"/>
          <w:sz w:val="20"/>
        </w:rPr>
        <w:t xml:space="preserve">Les indicateurs sont des variables mesurant la performance d'une action et le niveau </w:t>
      </w:r>
      <w:r w:rsidRPr="00DE767A">
        <w:rPr>
          <w:rFonts w:cs="Arial"/>
          <w:spacing w:val="-1"/>
          <w:sz w:val="20"/>
        </w:rPr>
        <w:t xml:space="preserve">où les objectifs fixés sont atteints. Le processus, le produit et le résultat/impact doivent </w:t>
      </w:r>
      <w:r w:rsidRPr="00DE767A">
        <w:rPr>
          <w:rFonts w:cs="Arial"/>
          <w:sz w:val="20"/>
        </w:rPr>
        <w:t>être signalé</w:t>
      </w:r>
      <w:r>
        <w:rPr>
          <w:rFonts w:cs="Arial"/>
          <w:sz w:val="20"/>
        </w:rPr>
        <w:t>.</w:t>
      </w:r>
    </w:p>
    <w:p w:rsidR="00DE767A" w:rsidRDefault="00DE767A" w:rsidP="00DE767A">
      <w:pPr>
        <w:widowControl w:val="0"/>
        <w:kinsoku w:val="0"/>
        <w:spacing w:before="108" w:line="240" w:lineRule="auto"/>
        <w:jc w:val="left"/>
        <w:rPr>
          <w:rFonts w:cs="Arial"/>
          <w:sz w:val="20"/>
        </w:rPr>
      </w:pPr>
    </w:p>
    <w:p w:rsidR="002B3AB7" w:rsidRDefault="002B3AB7" w:rsidP="002B3AB7">
      <w:pPr>
        <w:widowControl w:val="0"/>
        <w:pBdr>
          <w:top w:val="single" w:sz="4" w:space="1" w:color="auto"/>
          <w:left w:val="single" w:sz="4" w:space="4" w:color="auto"/>
          <w:bottom w:val="single" w:sz="4" w:space="1" w:color="auto"/>
          <w:right w:val="single" w:sz="4" w:space="4" w:color="auto"/>
        </w:pBdr>
        <w:kinsoku w:val="0"/>
        <w:spacing w:before="108" w:line="240" w:lineRule="auto"/>
        <w:jc w:val="left"/>
        <w:rPr>
          <w:rFonts w:cs="Arial"/>
          <w:sz w:val="20"/>
        </w:rPr>
      </w:pPr>
    </w:p>
    <w:p w:rsidR="002B3AB7" w:rsidRDefault="002B3AB7" w:rsidP="002B3AB7">
      <w:pPr>
        <w:widowControl w:val="0"/>
        <w:pBdr>
          <w:top w:val="single" w:sz="4" w:space="1" w:color="auto"/>
          <w:left w:val="single" w:sz="4" w:space="4" w:color="auto"/>
          <w:bottom w:val="single" w:sz="4" w:space="1" w:color="auto"/>
          <w:right w:val="single" w:sz="4" w:space="4" w:color="auto"/>
        </w:pBdr>
        <w:kinsoku w:val="0"/>
        <w:spacing w:before="108" w:line="240" w:lineRule="auto"/>
        <w:jc w:val="left"/>
        <w:rPr>
          <w:rFonts w:cs="Arial"/>
          <w:sz w:val="20"/>
        </w:rPr>
      </w:pPr>
    </w:p>
    <w:p w:rsidR="00DE767A" w:rsidRPr="00DE767A" w:rsidRDefault="00DE767A" w:rsidP="00DE767A">
      <w:pPr>
        <w:widowControl w:val="0"/>
        <w:kinsoku w:val="0"/>
        <w:spacing w:before="108" w:line="240" w:lineRule="auto"/>
        <w:jc w:val="left"/>
        <w:rPr>
          <w:rFonts w:cs="Arial"/>
          <w:spacing w:val="-3"/>
          <w:sz w:val="20"/>
        </w:rPr>
      </w:pPr>
      <w:r w:rsidRPr="00DE767A">
        <w:rPr>
          <w:rFonts w:cs="Arial"/>
          <w:spacing w:val="-3"/>
          <w:sz w:val="20"/>
        </w:rPr>
        <w:t>Population cible (100 mots)</w:t>
      </w:r>
    </w:p>
    <w:p w:rsidR="00DE767A" w:rsidRDefault="00DE767A" w:rsidP="00DE767A">
      <w:pPr>
        <w:pBdr>
          <w:top w:val="single" w:sz="4" w:space="1" w:color="auto"/>
          <w:left w:val="single" w:sz="4" w:space="4" w:color="auto"/>
          <w:bottom w:val="single" w:sz="4" w:space="1" w:color="auto"/>
          <w:right w:val="single" w:sz="4" w:space="4" w:color="auto"/>
        </w:pBdr>
        <w:spacing w:before="72"/>
        <w:rPr>
          <w:rFonts w:cs="Arial"/>
          <w:spacing w:val="-3"/>
          <w:sz w:val="20"/>
        </w:rPr>
      </w:pPr>
      <w:r w:rsidRPr="00DE767A">
        <w:rPr>
          <w:rFonts w:cs="Arial"/>
          <w:sz w:val="20"/>
        </w:rPr>
        <w:t xml:space="preserve">La population cible sont les personnes ou entités qui ont été positivement </w:t>
      </w:r>
      <w:r w:rsidRPr="008A1936">
        <w:rPr>
          <w:rFonts w:cs="Arial"/>
          <w:sz w:val="20"/>
        </w:rPr>
        <w:t xml:space="preserve">affectées par le </w:t>
      </w:r>
      <w:r w:rsidR="008A1936">
        <w:rPr>
          <w:rFonts w:cs="Arial"/>
          <w:spacing w:val="-5"/>
          <w:sz w:val="20"/>
        </w:rPr>
        <w:t>projet</w:t>
      </w:r>
      <w:r w:rsidRPr="00DE767A">
        <w:rPr>
          <w:rFonts w:cs="Arial"/>
          <w:spacing w:val="-5"/>
          <w:sz w:val="20"/>
        </w:rPr>
        <w:t xml:space="preserve">. Une spécification appropriée du groupe cible fournit une définition claire, y compris des informations sur les </w:t>
      </w:r>
      <w:r w:rsidRPr="00DE767A">
        <w:rPr>
          <w:rFonts w:cs="Arial"/>
          <w:spacing w:val="-2"/>
          <w:sz w:val="20"/>
        </w:rPr>
        <w:t xml:space="preserve">caractéristiques démographiques, les besoins et les normes sociales en ce qui concerne le(s) problème(s) de </w:t>
      </w:r>
      <w:r w:rsidRPr="00DE767A">
        <w:rPr>
          <w:rFonts w:cs="Arial"/>
          <w:spacing w:val="-3"/>
          <w:sz w:val="20"/>
        </w:rPr>
        <w:t>santé d'intérêt, la taille (c'est-à-dire le nombre qui sera atteint par l'action) et la méthode pour atteindre ces personnes ont été atteints</w:t>
      </w:r>
      <w:r>
        <w:rPr>
          <w:rFonts w:cs="Arial"/>
          <w:spacing w:val="-3"/>
          <w:sz w:val="20"/>
        </w:rPr>
        <w:t>.</w:t>
      </w:r>
    </w:p>
    <w:p w:rsidR="00DE767A" w:rsidRDefault="00DE767A" w:rsidP="00DE767A">
      <w:pPr>
        <w:spacing w:before="72"/>
        <w:rPr>
          <w:rFonts w:cs="Arial"/>
          <w:spacing w:val="-3"/>
          <w:sz w:val="20"/>
        </w:rPr>
      </w:pPr>
    </w:p>
    <w:p w:rsidR="002B3AB7" w:rsidRDefault="002B3AB7" w:rsidP="002B3AB7">
      <w:pPr>
        <w:pBdr>
          <w:top w:val="single" w:sz="4" w:space="1" w:color="auto"/>
          <w:left w:val="single" w:sz="4" w:space="4" w:color="auto"/>
          <w:bottom w:val="single" w:sz="4" w:space="1" w:color="auto"/>
          <w:right w:val="single" w:sz="4" w:space="4" w:color="auto"/>
        </w:pBdr>
        <w:spacing w:before="72"/>
        <w:rPr>
          <w:rFonts w:cs="Arial"/>
          <w:spacing w:val="-3"/>
          <w:sz w:val="20"/>
        </w:rPr>
      </w:pPr>
    </w:p>
    <w:p w:rsidR="002B3AB7" w:rsidRDefault="002B3AB7" w:rsidP="002B3AB7">
      <w:pPr>
        <w:pBdr>
          <w:top w:val="single" w:sz="4" w:space="1" w:color="auto"/>
          <w:left w:val="single" w:sz="4" w:space="4" w:color="auto"/>
          <w:bottom w:val="single" w:sz="4" w:space="1" w:color="auto"/>
          <w:right w:val="single" w:sz="4" w:space="4" w:color="auto"/>
        </w:pBdr>
        <w:spacing w:before="72"/>
        <w:rPr>
          <w:rFonts w:cs="Arial"/>
          <w:spacing w:val="-3"/>
          <w:sz w:val="20"/>
        </w:rPr>
      </w:pPr>
    </w:p>
    <w:p w:rsidR="002B3AB7" w:rsidRDefault="002B3AB7" w:rsidP="002B3AB7">
      <w:pPr>
        <w:pBdr>
          <w:top w:val="single" w:sz="4" w:space="1" w:color="auto"/>
          <w:left w:val="single" w:sz="4" w:space="4" w:color="auto"/>
          <w:bottom w:val="single" w:sz="4" w:space="1" w:color="auto"/>
          <w:right w:val="single" w:sz="4" w:space="4" w:color="auto"/>
        </w:pBdr>
        <w:spacing w:before="72"/>
        <w:rPr>
          <w:rFonts w:cs="Arial"/>
          <w:spacing w:val="-3"/>
          <w:sz w:val="20"/>
        </w:rPr>
      </w:pPr>
    </w:p>
    <w:p w:rsidR="00DE767A" w:rsidRPr="00DE767A" w:rsidRDefault="00DE767A" w:rsidP="00DE767A">
      <w:pPr>
        <w:spacing w:before="72"/>
        <w:rPr>
          <w:rFonts w:cs="Arial"/>
          <w:sz w:val="20"/>
        </w:rPr>
      </w:pPr>
      <w:r w:rsidRPr="00DE767A">
        <w:rPr>
          <w:rFonts w:cs="Arial"/>
          <w:sz w:val="20"/>
        </w:rPr>
        <w:t>Méthode (200 mots)</w:t>
      </w:r>
    </w:p>
    <w:p w:rsidR="00DE767A" w:rsidRDefault="00DE767A" w:rsidP="00DE767A">
      <w:pPr>
        <w:pBdr>
          <w:top w:val="single" w:sz="4" w:space="1" w:color="auto"/>
          <w:left w:val="single" w:sz="4" w:space="4" w:color="auto"/>
          <w:bottom w:val="single" w:sz="4" w:space="1" w:color="auto"/>
          <w:right w:val="single" w:sz="4" w:space="4" w:color="auto"/>
        </w:pBdr>
        <w:spacing w:before="72"/>
        <w:rPr>
          <w:rFonts w:cs="Arial"/>
          <w:sz w:val="20"/>
        </w:rPr>
      </w:pPr>
      <w:r w:rsidRPr="00DE767A">
        <w:rPr>
          <w:rFonts w:cs="Arial"/>
          <w:spacing w:val="-1"/>
          <w:sz w:val="20"/>
        </w:rPr>
        <w:t xml:space="preserve">Les méthodes doivent être explicitement liées aux objectifs. Ils doivent décrire comment les objectifs (spécifiques) </w:t>
      </w:r>
      <w:r w:rsidRPr="00DE767A">
        <w:rPr>
          <w:rFonts w:cs="Arial"/>
          <w:sz w:val="20"/>
        </w:rPr>
        <w:t>ont été atteints, quelles ont été les tâches essentielles effectuées, par exemple le protocole d'intervention, les méthodes d'enquête, le panel d'experts, le développement de la formation, etc</w:t>
      </w:r>
    </w:p>
    <w:p w:rsidR="00DE767A" w:rsidRDefault="00DE767A" w:rsidP="00DE767A">
      <w:pPr>
        <w:spacing w:before="72"/>
        <w:rPr>
          <w:rFonts w:cs="Arial"/>
          <w:sz w:val="20"/>
        </w:rPr>
      </w:pPr>
    </w:p>
    <w:p w:rsidR="002B3AB7" w:rsidRDefault="002B3AB7" w:rsidP="002B3AB7">
      <w:pPr>
        <w:pBdr>
          <w:top w:val="single" w:sz="4" w:space="1" w:color="auto"/>
          <w:left w:val="single" w:sz="4" w:space="4" w:color="auto"/>
          <w:bottom w:val="single" w:sz="4" w:space="1" w:color="auto"/>
          <w:right w:val="single" w:sz="4" w:space="4" w:color="auto"/>
        </w:pBdr>
        <w:spacing w:before="72"/>
        <w:rPr>
          <w:rFonts w:cs="Arial"/>
          <w:sz w:val="20"/>
        </w:rPr>
      </w:pPr>
    </w:p>
    <w:p w:rsidR="002B3AB7" w:rsidRDefault="002B3AB7" w:rsidP="002B3AB7">
      <w:pPr>
        <w:pBdr>
          <w:top w:val="single" w:sz="4" w:space="1" w:color="auto"/>
          <w:left w:val="single" w:sz="4" w:space="4" w:color="auto"/>
          <w:bottom w:val="single" w:sz="4" w:space="1" w:color="auto"/>
          <w:right w:val="single" w:sz="4" w:space="4" w:color="auto"/>
        </w:pBdr>
        <w:spacing w:before="72"/>
        <w:rPr>
          <w:rFonts w:cs="Arial"/>
          <w:sz w:val="20"/>
        </w:rPr>
      </w:pPr>
    </w:p>
    <w:p w:rsidR="002B3AB7" w:rsidRPr="00DE767A" w:rsidRDefault="002B3AB7" w:rsidP="002B3AB7">
      <w:pPr>
        <w:pBdr>
          <w:top w:val="single" w:sz="4" w:space="1" w:color="auto"/>
          <w:left w:val="single" w:sz="4" w:space="4" w:color="auto"/>
          <w:bottom w:val="single" w:sz="4" w:space="1" w:color="auto"/>
          <w:right w:val="single" w:sz="4" w:space="4" w:color="auto"/>
        </w:pBdr>
        <w:spacing w:before="72"/>
        <w:rPr>
          <w:rFonts w:cs="Arial"/>
          <w:sz w:val="20"/>
        </w:rPr>
      </w:pPr>
    </w:p>
    <w:p w:rsidR="00DE767A" w:rsidRPr="00DE767A" w:rsidRDefault="00DE767A" w:rsidP="00DE767A">
      <w:pPr>
        <w:spacing w:before="72"/>
        <w:rPr>
          <w:rFonts w:cs="Arial"/>
          <w:sz w:val="20"/>
        </w:rPr>
      </w:pPr>
      <w:r w:rsidRPr="00DE767A">
        <w:rPr>
          <w:rFonts w:cs="Arial"/>
          <w:sz w:val="20"/>
        </w:rPr>
        <w:t>Principaux résultats (200 mots</w:t>
      </w:r>
    </w:p>
    <w:p w:rsidR="002B3AB7" w:rsidRPr="00757BDD" w:rsidRDefault="00757BDD" w:rsidP="00757BDD">
      <w:pPr>
        <w:pBdr>
          <w:top w:val="single" w:sz="4" w:space="1" w:color="auto"/>
          <w:left w:val="single" w:sz="4" w:space="4" w:color="auto"/>
          <w:bottom w:val="single" w:sz="4" w:space="1" w:color="auto"/>
          <w:right w:val="single" w:sz="4" w:space="4" w:color="auto"/>
        </w:pBdr>
        <w:spacing w:before="72"/>
        <w:rPr>
          <w:rFonts w:cs="Arial"/>
          <w:spacing w:val="-1"/>
          <w:sz w:val="20"/>
        </w:rPr>
      </w:pPr>
      <w:r w:rsidRPr="00757BDD">
        <w:rPr>
          <w:rFonts w:cs="Arial"/>
          <w:sz w:val="20"/>
        </w:rPr>
        <w:t xml:space="preserve">Les résultats sont les changements qui se sont produits en raison de la pratique, c'est-à-dire lorsque </w:t>
      </w:r>
      <w:r w:rsidRPr="00757BDD">
        <w:rPr>
          <w:rFonts w:cs="Arial"/>
          <w:spacing w:val="-1"/>
          <w:sz w:val="20"/>
        </w:rPr>
        <w:t>les objectifs spécifiques / but global sont atteints</w:t>
      </w:r>
    </w:p>
    <w:p w:rsidR="00757BDD" w:rsidRDefault="00757BDD" w:rsidP="00DE767A">
      <w:pPr>
        <w:spacing w:before="72"/>
        <w:rPr>
          <w:rFonts w:cs="Arial"/>
          <w:spacing w:val="-1"/>
          <w:sz w:val="20"/>
        </w:rPr>
      </w:pPr>
    </w:p>
    <w:p w:rsidR="002B3AB7" w:rsidRDefault="002B3AB7" w:rsidP="002B3AB7">
      <w:pPr>
        <w:pBdr>
          <w:top w:val="single" w:sz="4" w:space="1" w:color="auto"/>
          <w:left w:val="single" w:sz="4" w:space="4" w:color="auto"/>
          <w:bottom w:val="single" w:sz="4" w:space="1" w:color="auto"/>
          <w:right w:val="single" w:sz="4" w:space="4" w:color="auto"/>
        </w:pBdr>
        <w:spacing w:before="72"/>
        <w:rPr>
          <w:rFonts w:cs="Arial"/>
          <w:spacing w:val="-1"/>
          <w:sz w:val="20"/>
        </w:rPr>
      </w:pPr>
    </w:p>
    <w:p w:rsidR="002B3AB7" w:rsidRDefault="002B3AB7" w:rsidP="002B3AB7">
      <w:pPr>
        <w:pBdr>
          <w:top w:val="single" w:sz="4" w:space="1" w:color="auto"/>
          <w:left w:val="single" w:sz="4" w:space="4" w:color="auto"/>
          <w:bottom w:val="single" w:sz="4" w:space="1" w:color="auto"/>
          <w:right w:val="single" w:sz="4" w:space="4" w:color="auto"/>
        </w:pBdr>
        <w:spacing w:before="72"/>
        <w:rPr>
          <w:rFonts w:cs="Arial"/>
          <w:spacing w:val="-1"/>
          <w:sz w:val="20"/>
        </w:rPr>
      </w:pPr>
    </w:p>
    <w:p w:rsidR="002B3AB7" w:rsidRDefault="002B3AB7" w:rsidP="002B3AB7">
      <w:pPr>
        <w:pBdr>
          <w:top w:val="single" w:sz="4" w:space="1" w:color="auto"/>
          <w:left w:val="single" w:sz="4" w:space="4" w:color="auto"/>
          <w:bottom w:val="single" w:sz="4" w:space="1" w:color="auto"/>
          <w:right w:val="single" w:sz="4" w:space="4" w:color="auto"/>
        </w:pBdr>
        <w:spacing w:before="72"/>
        <w:rPr>
          <w:rFonts w:cs="Arial"/>
          <w:spacing w:val="-1"/>
          <w:sz w:val="20"/>
        </w:rPr>
      </w:pPr>
    </w:p>
    <w:p w:rsidR="002B3AB7" w:rsidRPr="00757BDD" w:rsidRDefault="002B3AB7" w:rsidP="002B3AB7">
      <w:pPr>
        <w:pBdr>
          <w:top w:val="single" w:sz="4" w:space="1" w:color="auto"/>
          <w:left w:val="single" w:sz="4" w:space="4" w:color="auto"/>
          <w:bottom w:val="single" w:sz="4" w:space="1" w:color="auto"/>
          <w:right w:val="single" w:sz="4" w:space="4" w:color="auto"/>
        </w:pBdr>
        <w:spacing w:before="72"/>
        <w:rPr>
          <w:rFonts w:cs="Arial"/>
          <w:spacing w:val="-1"/>
          <w:sz w:val="20"/>
        </w:rPr>
      </w:pPr>
    </w:p>
    <w:p w:rsidR="00757BDD" w:rsidRPr="00757BDD" w:rsidRDefault="00757BDD" w:rsidP="00DE767A">
      <w:pPr>
        <w:spacing w:before="72"/>
        <w:rPr>
          <w:rFonts w:cs="Arial"/>
          <w:color w:val="FF0000"/>
          <w:spacing w:val="-1"/>
          <w:sz w:val="20"/>
        </w:rPr>
      </w:pPr>
      <w:r w:rsidRPr="00757BDD">
        <w:rPr>
          <w:rFonts w:cs="Arial"/>
          <w:spacing w:val="-1"/>
          <w:sz w:val="20"/>
        </w:rPr>
        <w:t>De plus, afin de faciliter l'évaluation, vous devez télécharger un document (au format PDF) qui décrit la pratique plus en détail.</w:t>
      </w:r>
      <w:r w:rsidRPr="00757BDD">
        <w:rPr>
          <w:rFonts w:cs="Arial"/>
          <w:color w:val="FF0000"/>
          <w:spacing w:val="-1"/>
          <w:sz w:val="20"/>
        </w:rPr>
        <w:t xml:space="preserve"> Il est obligatoire de télécharger un document !</w:t>
      </w:r>
    </w:p>
    <w:p w:rsidR="00757BDD" w:rsidRPr="00757BDD" w:rsidRDefault="00757BDD" w:rsidP="00DE767A">
      <w:pPr>
        <w:spacing w:before="72"/>
        <w:rPr>
          <w:rFonts w:cs="Arial"/>
          <w:color w:val="FF0000"/>
          <w:spacing w:val="-1"/>
          <w:sz w:val="20"/>
        </w:rPr>
      </w:pPr>
    </w:p>
    <w:p w:rsidR="00757BDD" w:rsidRPr="00757BDD" w:rsidRDefault="008A1936" w:rsidP="008A1936">
      <w:pPr>
        <w:pBdr>
          <w:top w:val="single" w:sz="4" w:space="1" w:color="auto"/>
          <w:left w:val="single" w:sz="4" w:space="4" w:color="auto"/>
          <w:bottom w:val="single" w:sz="4" w:space="1" w:color="auto"/>
          <w:right w:val="single" w:sz="4" w:space="4" w:color="auto"/>
        </w:pBdr>
        <w:shd w:val="clear" w:color="auto" w:fill="D9D9D9" w:themeFill="background1" w:themeFillShade="D9"/>
        <w:spacing w:before="72"/>
        <w:rPr>
          <w:rFonts w:cs="Arial"/>
          <w:color w:val="000000"/>
          <w:spacing w:val="1"/>
          <w:sz w:val="20"/>
        </w:rPr>
      </w:pPr>
      <w:r>
        <w:rPr>
          <w:rFonts w:cs="Arial"/>
          <w:color w:val="000000"/>
          <w:spacing w:val="1"/>
          <w:sz w:val="20"/>
        </w:rPr>
        <w:t xml:space="preserve">Merci de le transférer avec ce questionnaire à </w:t>
      </w:r>
      <w:hyperlink r:id="rId9" w:history="1">
        <w:r w:rsidRPr="008B40CB">
          <w:rPr>
            <w:rStyle w:val="Lienhypertexte"/>
            <w:rFonts w:cs="Arial"/>
            <w:spacing w:val="1"/>
            <w:sz w:val="20"/>
          </w:rPr>
          <w:t>isabelle.bonmarin@santepubliquefrance.fr</w:t>
        </w:r>
      </w:hyperlink>
      <w:r>
        <w:rPr>
          <w:rFonts w:cs="Arial"/>
          <w:color w:val="000000"/>
          <w:spacing w:val="1"/>
          <w:sz w:val="20"/>
        </w:rPr>
        <w:t xml:space="preserve"> qui centralise les projets et s’occuper de leurs saisies sur la plateforme</w:t>
      </w:r>
    </w:p>
    <w:p w:rsidR="00757BDD" w:rsidRDefault="00757BDD" w:rsidP="00DE767A">
      <w:pPr>
        <w:spacing w:before="72"/>
        <w:rPr>
          <w:rFonts w:cs="Arial"/>
          <w:spacing w:val="1"/>
          <w:sz w:val="20"/>
        </w:rPr>
      </w:pPr>
    </w:p>
    <w:p w:rsidR="00757BDD" w:rsidRPr="00757BDD" w:rsidRDefault="00757BDD" w:rsidP="00757BDD">
      <w:pPr>
        <w:spacing w:line="302" w:lineRule="auto"/>
        <w:ind w:right="-2"/>
        <w:rPr>
          <w:rFonts w:cs="Arial"/>
          <w:color w:val="000000"/>
          <w:spacing w:val="-1"/>
          <w:sz w:val="20"/>
        </w:rPr>
      </w:pPr>
      <w:r w:rsidRPr="00757BDD">
        <w:rPr>
          <w:rFonts w:cs="Arial"/>
          <w:color w:val="000000"/>
          <w:spacing w:val="-3"/>
          <w:sz w:val="20"/>
        </w:rPr>
        <w:t xml:space="preserve">Le document doit expliquer pourquoi cette intervention est pertinente pour aborder le sujet de santé spécifié ci-dessus et </w:t>
      </w:r>
      <w:r w:rsidRPr="00757BDD">
        <w:rPr>
          <w:rFonts w:cs="Arial"/>
          <w:color w:val="000000"/>
          <w:spacing w:val="-1"/>
          <w:sz w:val="20"/>
        </w:rPr>
        <w:t>comment elle s'appuie sur les preuves sous-jacentes. Vous devez également décrire :</w:t>
      </w:r>
    </w:p>
    <w:p w:rsidR="00757BDD" w:rsidRPr="00757BDD" w:rsidRDefault="00757BDD" w:rsidP="00757BDD">
      <w:pPr>
        <w:widowControl w:val="0"/>
        <w:numPr>
          <w:ilvl w:val="0"/>
          <w:numId w:val="23"/>
        </w:numPr>
        <w:kinsoku w:val="0"/>
        <w:spacing w:before="108" w:line="295" w:lineRule="auto"/>
        <w:ind w:left="426" w:right="-2" w:hanging="426"/>
        <w:jc w:val="left"/>
        <w:rPr>
          <w:rFonts w:cs="Arial"/>
          <w:color w:val="000000"/>
          <w:spacing w:val="-2"/>
          <w:sz w:val="20"/>
        </w:rPr>
      </w:pPr>
      <w:r w:rsidRPr="00757BDD">
        <w:rPr>
          <w:rFonts w:cs="Arial"/>
          <w:color w:val="000000"/>
          <w:spacing w:val="-3"/>
          <w:sz w:val="20"/>
        </w:rPr>
        <w:t xml:space="preserve">Si l'intervention est un domaine de santé publique prioritaire ou (une partie de) la stratégie et si elle a été mise en place pour </w:t>
      </w:r>
      <w:r w:rsidRPr="00757BDD">
        <w:rPr>
          <w:rFonts w:cs="Arial"/>
          <w:color w:val="000000"/>
          <w:spacing w:val="-2"/>
          <w:sz w:val="20"/>
        </w:rPr>
        <w:t>soutenir la mise en œuvre d'une législation</w:t>
      </w:r>
    </w:p>
    <w:p w:rsidR="00757BDD" w:rsidRPr="00757BDD" w:rsidRDefault="00757BDD" w:rsidP="00757BDD">
      <w:pPr>
        <w:widowControl w:val="0"/>
        <w:numPr>
          <w:ilvl w:val="0"/>
          <w:numId w:val="23"/>
        </w:numPr>
        <w:kinsoku w:val="0"/>
        <w:spacing w:before="144" w:line="300" w:lineRule="auto"/>
        <w:ind w:left="426" w:right="-2" w:hanging="426"/>
        <w:jc w:val="left"/>
        <w:rPr>
          <w:rFonts w:cs="Arial"/>
          <w:color w:val="000000"/>
          <w:spacing w:val="-1"/>
          <w:sz w:val="20"/>
        </w:rPr>
      </w:pPr>
      <w:r w:rsidRPr="00757BDD">
        <w:rPr>
          <w:rFonts w:cs="Arial"/>
          <w:color w:val="000000"/>
          <w:spacing w:val="-2"/>
          <w:sz w:val="20"/>
        </w:rPr>
        <w:t xml:space="preserve">comment votre intervention a été influencée par les preuves scientifiques existantes, les cadres conceptuels et/ou les approches </w:t>
      </w:r>
      <w:r w:rsidRPr="00757BDD">
        <w:rPr>
          <w:rFonts w:cs="Arial"/>
          <w:color w:val="000000"/>
          <w:spacing w:val="-1"/>
          <w:sz w:val="20"/>
        </w:rPr>
        <w:t xml:space="preserve">ainsi que pourquoi cette approche a été la plus utile pour votre pratique. Votre description peut inclure une analyse du problème </w:t>
      </w:r>
      <w:r w:rsidRPr="00757BDD">
        <w:rPr>
          <w:rFonts w:cs="Arial"/>
          <w:color w:val="000000"/>
          <w:sz w:val="20"/>
        </w:rPr>
        <w:t xml:space="preserve">de santé et de son impact sur la qualité de vie et sur la société, une analyse des facteurs sous-jacents au problème et une analyse ou un aperçu de l'efficacité des preuves scientifiques, du cadre conceptuel et/ou de l'approche, ou l'applicabilité dans </w:t>
      </w:r>
      <w:r w:rsidRPr="00757BDD">
        <w:rPr>
          <w:rFonts w:cs="Arial"/>
          <w:color w:val="000000"/>
          <w:spacing w:val="-1"/>
          <w:sz w:val="20"/>
        </w:rPr>
        <w:t>le contexte proposé. Veuillez être détaillé et explicite dans votre description et inclure les références pertinentes.</w:t>
      </w:r>
    </w:p>
    <w:p w:rsidR="00757BDD" w:rsidRPr="00757BDD" w:rsidRDefault="00757BDD" w:rsidP="002B3AB7">
      <w:pPr>
        <w:widowControl w:val="0"/>
        <w:numPr>
          <w:ilvl w:val="0"/>
          <w:numId w:val="23"/>
        </w:numPr>
        <w:kinsoku w:val="0"/>
        <w:spacing w:before="360" w:line="240" w:lineRule="auto"/>
        <w:ind w:left="425" w:hanging="425"/>
        <w:jc w:val="left"/>
        <w:rPr>
          <w:rFonts w:cs="Arial"/>
          <w:color w:val="000000"/>
          <w:sz w:val="20"/>
        </w:rPr>
      </w:pPr>
      <w:r w:rsidRPr="00757BDD">
        <w:rPr>
          <w:rFonts w:cs="Arial"/>
          <w:color w:val="000000"/>
          <w:sz w:val="20"/>
        </w:rPr>
        <w:t>l'objectif principal et les objectifs spécifiques (SMART) et</w:t>
      </w:r>
    </w:p>
    <w:p w:rsidR="00757BDD" w:rsidRPr="00757BDD" w:rsidRDefault="00757BDD" w:rsidP="002B3AB7">
      <w:pPr>
        <w:widowControl w:val="0"/>
        <w:numPr>
          <w:ilvl w:val="0"/>
          <w:numId w:val="23"/>
        </w:numPr>
        <w:kinsoku w:val="0"/>
        <w:spacing w:before="180" w:line="240" w:lineRule="auto"/>
        <w:ind w:left="425" w:hanging="425"/>
        <w:jc w:val="left"/>
        <w:rPr>
          <w:rFonts w:cs="Arial"/>
          <w:color w:val="000000"/>
          <w:sz w:val="20"/>
        </w:rPr>
      </w:pPr>
      <w:r w:rsidRPr="00757BDD">
        <w:rPr>
          <w:rFonts w:cs="Arial"/>
          <w:color w:val="000000"/>
          <w:spacing w:val="-2"/>
          <w:sz w:val="20"/>
        </w:rPr>
        <w:t>les indicateurs utilisés pour mesurer les résultats et le processus ainsi que la méthode de mesure</w:t>
      </w:r>
      <w:r w:rsidRPr="00757BDD">
        <w:rPr>
          <w:rFonts w:cs="Arial"/>
          <w:color w:val="000000"/>
          <w:sz w:val="20"/>
        </w:rPr>
        <w:t>,</w:t>
      </w:r>
    </w:p>
    <w:p w:rsidR="00757BDD" w:rsidRPr="00757BDD" w:rsidRDefault="00757BDD" w:rsidP="002B3AB7">
      <w:pPr>
        <w:widowControl w:val="0"/>
        <w:numPr>
          <w:ilvl w:val="0"/>
          <w:numId w:val="23"/>
        </w:numPr>
        <w:kinsoku w:val="0"/>
        <w:spacing w:before="180" w:line="240" w:lineRule="auto"/>
        <w:ind w:left="425" w:hanging="425"/>
        <w:jc w:val="left"/>
        <w:rPr>
          <w:rFonts w:cs="Arial"/>
          <w:color w:val="000000"/>
          <w:spacing w:val="-1"/>
          <w:sz w:val="20"/>
        </w:rPr>
      </w:pPr>
      <w:r w:rsidRPr="00757BDD">
        <w:rPr>
          <w:rFonts w:cs="Arial"/>
          <w:color w:val="000000"/>
          <w:spacing w:val="-1"/>
          <w:sz w:val="20"/>
        </w:rPr>
        <w:t>la méthodologie (y compris les activités menées, les facteurs facilitants et les obstacles (le cas échéant)),</w:t>
      </w:r>
    </w:p>
    <w:p w:rsidR="00757BDD" w:rsidRPr="00757BDD" w:rsidRDefault="00757BDD" w:rsidP="002B3AB7">
      <w:pPr>
        <w:widowControl w:val="0"/>
        <w:numPr>
          <w:ilvl w:val="0"/>
          <w:numId w:val="23"/>
        </w:numPr>
        <w:kinsoku w:val="0"/>
        <w:spacing w:before="180" w:line="240" w:lineRule="auto"/>
        <w:ind w:left="425" w:hanging="425"/>
        <w:jc w:val="left"/>
        <w:rPr>
          <w:rFonts w:cs="Arial"/>
          <w:color w:val="000000"/>
          <w:spacing w:val="-2"/>
          <w:sz w:val="20"/>
        </w:rPr>
      </w:pPr>
      <w:r w:rsidRPr="00757BDD">
        <w:rPr>
          <w:rFonts w:cs="Arial"/>
          <w:color w:val="000000"/>
          <w:spacing w:val="-4"/>
          <w:sz w:val="20"/>
        </w:rPr>
        <w:t xml:space="preserve">la population cible (y compris comment ses besoins ont été satisfaits et comment elle a contribué à la </w:t>
      </w:r>
      <w:r w:rsidRPr="00757BDD">
        <w:rPr>
          <w:rFonts w:cs="Arial"/>
          <w:color w:val="000000"/>
          <w:spacing w:val="-2"/>
          <w:sz w:val="20"/>
        </w:rPr>
        <w:t>pratique),</w:t>
      </w:r>
    </w:p>
    <w:p w:rsidR="00757BDD" w:rsidRPr="00757BDD" w:rsidRDefault="00757BDD" w:rsidP="002B3AB7">
      <w:pPr>
        <w:widowControl w:val="0"/>
        <w:numPr>
          <w:ilvl w:val="0"/>
          <w:numId w:val="23"/>
        </w:numPr>
        <w:kinsoku w:val="0"/>
        <w:spacing w:before="144" w:line="240" w:lineRule="auto"/>
        <w:ind w:left="425" w:hanging="425"/>
        <w:jc w:val="left"/>
        <w:rPr>
          <w:rFonts w:cs="Arial"/>
          <w:color w:val="000000"/>
          <w:sz w:val="20"/>
        </w:rPr>
      </w:pPr>
      <w:r w:rsidRPr="00757BDD">
        <w:rPr>
          <w:rFonts w:cs="Arial"/>
          <w:color w:val="000000"/>
          <w:sz w:val="20"/>
        </w:rPr>
        <w:t>comment la population cible a été responsabilisée,</w:t>
      </w:r>
    </w:p>
    <w:p w:rsidR="00757BDD" w:rsidRPr="00757BDD" w:rsidRDefault="00757BDD" w:rsidP="002B3AB7">
      <w:pPr>
        <w:widowControl w:val="0"/>
        <w:numPr>
          <w:ilvl w:val="0"/>
          <w:numId w:val="23"/>
        </w:numPr>
        <w:kinsoku w:val="0"/>
        <w:spacing w:before="216" w:line="240" w:lineRule="auto"/>
        <w:ind w:left="425" w:hanging="425"/>
        <w:jc w:val="left"/>
        <w:rPr>
          <w:rFonts w:cs="Arial"/>
          <w:color w:val="000000"/>
          <w:spacing w:val="-2"/>
          <w:sz w:val="20"/>
        </w:rPr>
      </w:pPr>
      <w:r w:rsidRPr="00757BDD">
        <w:rPr>
          <w:rFonts w:cs="Arial"/>
          <w:color w:val="000000"/>
          <w:spacing w:val="-1"/>
          <w:sz w:val="20"/>
        </w:rPr>
        <w:t xml:space="preserve">si l'intervention a été adaptée en raison de besoins différents/changeants rencontrés au cours de la </w:t>
      </w:r>
      <w:r w:rsidRPr="00757BDD">
        <w:rPr>
          <w:rFonts w:cs="Arial"/>
          <w:color w:val="000000"/>
          <w:spacing w:val="-2"/>
          <w:sz w:val="20"/>
        </w:rPr>
        <w:t>la mise en oeuvre),</w:t>
      </w:r>
    </w:p>
    <w:p w:rsidR="00757BDD" w:rsidRPr="00757BDD" w:rsidRDefault="00757BDD" w:rsidP="002B3AB7">
      <w:pPr>
        <w:widowControl w:val="0"/>
        <w:numPr>
          <w:ilvl w:val="0"/>
          <w:numId w:val="23"/>
        </w:numPr>
        <w:kinsoku w:val="0"/>
        <w:spacing w:before="108" w:line="240" w:lineRule="auto"/>
        <w:ind w:left="425" w:hanging="425"/>
        <w:jc w:val="left"/>
        <w:rPr>
          <w:rFonts w:cs="Arial"/>
          <w:color w:val="000000"/>
          <w:sz w:val="20"/>
        </w:rPr>
      </w:pPr>
      <w:r w:rsidRPr="00757BDD">
        <w:rPr>
          <w:rFonts w:cs="Arial"/>
          <w:color w:val="000000"/>
          <w:sz w:val="20"/>
        </w:rPr>
        <w:t>implication des parties prenantes et</w:t>
      </w:r>
    </w:p>
    <w:p w:rsidR="00757BDD" w:rsidRPr="00757BDD" w:rsidRDefault="00757BDD" w:rsidP="002B3AB7">
      <w:pPr>
        <w:widowControl w:val="0"/>
        <w:numPr>
          <w:ilvl w:val="0"/>
          <w:numId w:val="23"/>
        </w:numPr>
        <w:kinsoku w:val="0"/>
        <w:spacing w:before="216" w:line="240" w:lineRule="auto"/>
        <w:ind w:left="425" w:hanging="425"/>
        <w:jc w:val="left"/>
        <w:rPr>
          <w:rFonts w:cs="Arial"/>
          <w:color w:val="000000"/>
          <w:spacing w:val="1"/>
          <w:sz w:val="20"/>
        </w:rPr>
      </w:pPr>
      <w:r w:rsidRPr="00757BDD">
        <w:rPr>
          <w:rFonts w:cs="Arial"/>
          <w:color w:val="000000"/>
          <w:spacing w:val="-1"/>
          <w:sz w:val="20"/>
        </w:rPr>
        <w:t xml:space="preserve">une estimation des besoins en ressources humaines (personnel clé, collaborateurs), matériels et budgétaires </w:t>
      </w:r>
      <w:r w:rsidRPr="00757BDD">
        <w:rPr>
          <w:rFonts w:cs="Arial"/>
          <w:color w:val="000000"/>
          <w:spacing w:val="1"/>
          <w:sz w:val="20"/>
        </w:rPr>
        <w:t xml:space="preserve">(y compris des informations sur la façon dont les ressources </w:t>
      </w:r>
      <w:r w:rsidRPr="00757BDD">
        <w:rPr>
          <w:rFonts w:cs="Arial"/>
          <w:color w:val="000000"/>
          <w:spacing w:val="1"/>
          <w:sz w:val="20"/>
        </w:rPr>
        <w:lastRenderedPageBreak/>
        <w:t>ont été optimisées),</w:t>
      </w:r>
    </w:p>
    <w:p w:rsidR="00757BDD" w:rsidRPr="00757BDD" w:rsidRDefault="00757BDD" w:rsidP="002B3AB7">
      <w:pPr>
        <w:widowControl w:val="0"/>
        <w:numPr>
          <w:ilvl w:val="0"/>
          <w:numId w:val="23"/>
        </w:numPr>
        <w:kinsoku w:val="0"/>
        <w:spacing w:before="108" w:line="240" w:lineRule="auto"/>
        <w:ind w:left="425" w:hanging="425"/>
        <w:jc w:val="left"/>
        <w:rPr>
          <w:rFonts w:cs="Arial"/>
          <w:color w:val="000000"/>
          <w:sz w:val="20"/>
        </w:rPr>
      </w:pPr>
      <w:r w:rsidRPr="00757BDD">
        <w:rPr>
          <w:rFonts w:cs="Arial"/>
          <w:color w:val="000000"/>
          <w:sz w:val="20"/>
        </w:rPr>
        <w:t>les résultats de l'intervention et</w:t>
      </w:r>
    </w:p>
    <w:p w:rsidR="00757BDD" w:rsidRDefault="00757BDD" w:rsidP="002B3AB7">
      <w:pPr>
        <w:widowControl w:val="0"/>
        <w:numPr>
          <w:ilvl w:val="0"/>
          <w:numId w:val="23"/>
        </w:numPr>
        <w:kinsoku w:val="0"/>
        <w:spacing w:before="216" w:line="240" w:lineRule="auto"/>
        <w:ind w:left="425" w:hanging="425"/>
        <w:jc w:val="left"/>
        <w:rPr>
          <w:rFonts w:cs="Arial"/>
          <w:color w:val="000000"/>
          <w:spacing w:val="-1"/>
          <w:sz w:val="20"/>
        </w:rPr>
      </w:pPr>
      <w:r w:rsidRPr="00757BDD">
        <w:rPr>
          <w:rFonts w:cs="Arial"/>
          <w:color w:val="000000"/>
          <w:spacing w:val="-1"/>
          <w:sz w:val="20"/>
        </w:rPr>
        <w:t>comment vous communiquez sur l'intervention (si une stratégie de communication a été définie, veuillez le résumer) et diffuser des informations à ce sujet (par exemple, au début, les possibilités de participer, les résultats</w:t>
      </w:r>
      <w:r>
        <w:rPr>
          <w:rFonts w:cs="Arial"/>
          <w:color w:val="000000"/>
          <w:spacing w:val="-1"/>
          <w:sz w:val="20"/>
        </w:rPr>
        <w:t>).</w:t>
      </w:r>
    </w:p>
    <w:p w:rsidR="00757BDD" w:rsidRDefault="00757BDD" w:rsidP="00757BDD">
      <w:pPr>
        <w:widowControl w:val="0"/>
        <w:kinsoku w:val="0"/>
        <w:spacing w:before="216" w:line="316" w:lineRule="auto"/>
        <w:ind w:right="-2"/>
        <w:jc w:val="left"/>
        <w:rPr>
          <w:rFonts w:cs="Arial"/>
          <w:color w:val="000000"/>
          <w:spacing w:val="-1"/>
          <w:sz w:val="20"/>
        </w:rPr>
      </w:pPr>
    </w:p>
    <w:p w:rsidR="008A1936" w:rsidRDefault="008A1936" w:rsidP="00757BDD">
      <w:pPr>
        <w:pStyle w:val="STitre"/>
        <w:jc w:val="both"/>
        <w:rPr>
          <w:rFonts w:asciiTheme="minorHAnsi" w:hAnsiTheme="minorHAnsi" w:cstheme="minorHAnsi"/>
          <w:b w:val="0"/>
          <w:color w:val="004192" w:themeColor="accent2"/>
          <w:sz w:val="20"/>
          <w:szCs w:val="20"/>
        </w:rPr>
      </w:pPr>
    </w:p>
    <w:p w:rsidR="00757BDD" w:rsidRPr="00693DC6" w:rsidRDefault="00757BDD" w:rsidP="00757BDD">
      <w:pPr>
        <w:pStyle w:val="STitre"/>
        <w:jc w:val="both"/>
        <w:rPr>
          <w:rFonts w:asciiTheme="minorHAnsi" w:hAnsiTheme="minorHAnsi" w:cstheme="minorHAnsi"/>
          <w:b w:val="0"/>
          <w:color w:val="004192" w:themeColor="accent2"/>
          <w:sz w:val="20"/>
          <w:szCs w:val="20"/>
        </w:rPr>
      </w:pPr>
      <w:r>
        <w:rPr>
          <w:rFonts w:asciiTheme="minorHAnsi" w:hAnsiTheme="minorHAnsi" w:cstheme="minorHAnsi"/>
          <w:b w:val="0"/>
          <w:color w:val="004192" w:themeColor="accent2"/>
          <w:sz w:val="20"/>
          <w:szCs w:val="20"/>
        </w:rPr>
        <w:t>Question 9</w:t>
      </w:r>
    </w:p>
    <w:p w:rsidR="00757BDD" w:rsidRPr="00757BDD" w:rsidRDefault="00757BDD" w:rsidP="00757BDD">
      <w:pPr>
        <w:spacing w:before="180" w:line="302" w:lineRule="auto"/>
        <w:rPr>
          <w:rFonts w:cs="Arial"/>
          <w:color w:val="000000"/>
          <w:spacing w:val="-1"/>
          <w:sz w:val="20"/>
        </w:rPr>
      </w:pPr>
      <w:r w:rsidRPr="00757BDD">
        <w:rPr>
          <w:rFonts w:cs="Arial"/>
          <w:color w:val="000000"/>
          <w:sz w:val="20"/>
        </w:rPr>
        <w:t xml:space="preserve">Si vous avez effectué une évaluation OU prévoyez de faire une évaluation à l'avenir, veuillez décrire l'évaluation (à la fois le </w:t>
      </w:r>
      <w:r w:rsidRPr="00757BDD">
        <w:rPr>
          <w:rFonts w:cs="Arial"/>
          <w:color w:val="000000"/>
          <w:spacing w:val="-2"/>
          <w:sz w:val="20"/>
        </w:rPr>
        <w:t xml:space="preserve">processus et les résultats), en indiquant qui l'a entreprise/l'entreprendra (par exemple, partenaire interne ou externe, quel type </w:t>
      </w:r>
      <w:r w:rsidRPr="00757BDD">
        <w:rPr>
          <w:rFonts w:cs="Arial"/>
          <w:color w:val="000000"/>
          <w:sz w:val="20"/>
        </w:rPr>
        <w:t xml:space="preserve">d'institution), comment elle a été/sera réalisé et les résultats (attendus) de l'évaluation. Veuillez également discuter si les résultats </w:t>
      </w:r>
      <w:r w:rsidRPr="00757BDD">
        <w:rPr>
          <w:rFonts w:cs="Arial"/>
          <w:color w:val="000000"/>
          <w:spacing w:val="-1"/>
          <w:sz w:val="20"/>
        </w:rPr>
        <w:t>et les résultats souhaités de la pratique ont changé au cours de la mise en oeuvre de l'intervention.</w:t>
      </w:r>
    </w:p>
    <w:p w:rsidR="00757BDD" w:rsidRPr="00757BDD" w:rsidRDefault="00757BDD" w:rsidP="00757BDD">
      <w:pPr>
        <w:spacing w:before="360" w:line="309" w:lineRule="auto"/>
        <w:ind w:right="144"/>
        <w:rPr>
          <w:rFonts w:cs="Arial"/>
          <w:color w:val="000000"/>
          <w:sz w:val="20"/>
        </w:rPr>
      </w:pPr>
      <w:r w:rsidRPr="00757BDD">
        <w:rPr>
          <w:rFonts w:cs="Arial"/>
          <w:color w:val="000000"/>
          <w:spacing w:val="-2"/>
          <w:sz w:val="20"/>
        </w:rPr>
        <w:t xml:space="preserve">Si vous n'avez pas effectué d'évaluation ET que vous n'envisagez pas d'effectuer une évaluation à l'avenir, veuillez expliquer en </w:t>
      </w:r>
      <w:r w:rsidRPr="00757BDD">
        <w:rPr>
          <w:rFonts w:cs="Arial"/>
          <w:color w:val="000000"/>
          <w:sz w:val="20"/>
        </w:rPr>
        <w:t>détail pourquoi.</w:t>
      </w:r>
    </w:p>
    <w:p w:rsidR="00757BDD" w:rsidRPr="00757BDD" w:rsidRDefault="00757BDD" w:rsidP="00757BDD">
      <w:pPr>
        <w:spacing w:before="108" w:line="302" w:lineRule="auto"/>
        <w:ind w:right="144"/>
        <w:rPr>
          <w:rFonts w:cs="Arial"/>
          <w:color w:val="FF0000"/>
          <w:spacing w:val="-1"/>
          <w:sz w:val="20"/>
        </w:rPr>
      </w:pPr>
      <w:r w:rsidRPr="00757BDD">
        <w:rPr>
          <w:rFonts w:cs="Arial"/>
          <w:color w:val="000000"/>
          <w:spacing w:val="-1"/>
          <w:sz w:val="20"/>
        </w:rPr>
        <w:t xml:space="preserve">De plus, vous devez ajouter un document. Si vous avez effectué ou prévoyez d'effectuer une évaluation, ce document peut être </w:t>
      </w:r>
      <w:r w:rsidRPr="00757BDD">
        <w:rPr>
          <w:rFonts w:cs="Arial"/>
          <w:color w:val="000000"/>
          <w:sz w:val="20"/>
        </w:rPr>
        <w:t xml:space="preserve">un rapport/plan/concept d'évaluation ou un document similaire décrivant votre évaluation actuelle ou future. Si vous n'avez pas </w:t>
      </w:r>
      <w:r w:rsidRPr="00757BDD">
        <w:rPr>
          <w:rFonts w:cs="Arial"/>
          <w:color w:val="000000"/>
          <w:spacing w:val="-2"/>
          <w:sz w:val="20"/>
        </w:rPr>
        <w:t xml:space="preserve">fait d'évaluation et que vous n'en ferez pas à l'avenir, veuillez télécharger à la place un document avec votre explication détaillée </w:t>
      </w:r>
      <w:r w:rsidRPr="00757BDD">
        <w:rPr>
          <w:rFonts w:cs="Arial"/>
          <w:color w:val="000000"/>
          <w:sz w:val="20"/>
        </w:rPr>
        <w:t xml:space="preserve">des raisons pour lesquelles vous n'effectuez pas d'évaluation. Veuillez fournir des tableaux et des figures accompagnés </w:t>
      </w:r>
      <w:r w:rsidRPr="00757BDD">
        <w:rPr>
          <w:rFonts w:cs="Arial"/>
          <w:color w:val="000000"/>
          <w:spacing w:val="-1"/>
          <w:sz w:val="20"/>
        </w:rPr>
        <w:t>d'explications claires. Les évaluateurs se fieront uniquement à votre soumission et ne rechercheront pas plus d'informations en ligne ou ailleurs.</w:t>
      </w:r>
      <w:r w:rsidRPr="00757BDD">
        <w:rPr>
          <w:rFonts w:cs="Arial"/>
          <w:color w:val="FF0000"/>
          <w:spacing w:val="-1"/>
          <w:sz w:val="20"/>
        </w:rPr>
        <w:t xml:space="preserve"> Il est obligatoire de télécharger un document!</w:t>
      </w:r>
    </w:p>
    <w:p w:rsidR="00757BDD" w:rsidRDefault="00757BDD" w:rsidP="00757BDD">
      <w:pPr>
        <w:widowControl w:val="0"/>
        <w:kinsoku w:val="0"/>
        <w:spacing w:before="216" w:line="316" w:lineRule="auto"/>
        <w:ind w:right="-2"/>
        <w:jc w:val="left"/>
        <w:rPr>
          <w:rFonts w:cs="Arial"/>
          <w:color w:val="000000"/>
          <w:spacing w:val="-1"/>
          <w:sz w:val="20"/>
        </w:rPr>
      </w:pPr>
    </w:p>
    <w:p w:rsidR="00757BDD" w:rsidRPr="00693DC6" w:rsidRDefault="00757BDD" w:rsidP="00757BDD">
      <w:pPr>
        <w:pStyle w:val="STitre"/>
        <w:jc w:val="both"/>
        <w:rPr>
          <w:rFonts w:asciiTheme="minorHAnsi" w:hAnsiTheme="minorHAnsi" w:cstheme="minorHAnsi"/>
          <w:b w:val="0"/>
          <w:color w:val="004192" w:themeColor="accent2"/>
          <w:sz w:val="20"/>
          <w:szCs w:val="20"/>
        </w:rPr>
      </w:pPr>
      <w:r>
        <w:rPr>
          <w:rFonts w:asciiTheme="minorHAnsi" w:hAnsiTheme="minorHAnsi" w:cstheme="minorHAnsi"/>
          <w:b w:val="0"/>
          <w:color w:val="004192" w:themeColor="accent2"/>
          <w:sz w:val="20"/>
          <w:szCs w:val="20"/>
        </w:rPr>
        <w:t>Question 10</w:t>
      </w:r>
    </w:p>
    <w:p w:rsidR="00757BDD" w:rsidRDefault="00757BDD" w:rsidP="00757BDD">
      <w:pPr>
        <w:widowControl w:val="0"/>
        <w:kinsoku w:val="0"/>
        <w:spacing w:before="216" w:line="316" w:lineRule="auto"/>
        <w:ind w:right="-2"/>
        <w:rPr>
          <w:rFonts w:cs="Arial"/>
          <w:color w:val="FF0000"/>
          <w:sz w:val="20"/>
        </w:rPr>
      </w:pPr>
      <w:r w:rsidRPr="00757BDD">
        <w:rPr>
          <w:rFonts w:cs="Arial"/>
          <w:spacing w:val="-2"/>
          <w:sz w:val="20"/>
        </w:rPr>
        <w:t xml:space="preserve">Veuillez indiquer à quel vaste domaine de la santé votre pratique s'adresse. Vous pouvez choisir parmi 5 réponses données </w:t>
      </w:r>
      <w:r w:rsidRPr="00757BDD">
        <w:rPr>
          <w:rFonts w:cs="Arial"/>
          <w:spacing w:val="-1"/>
          <w:sz w:val="20"/>
        </w:rPr>
        <w:t>différentes et cocher jusqu'à 2 réponses appropriées.</w:t>
      </w:r>
      <w:r w:rsidRPr="00757BDD">
        <w:rPr>
          <w:rFonts w:cs="Arial"/>
          <w:color w:val="FF0000"/>
          <w:spacing w:val="-1"/>
          <w:sz w:val="20"/>
        </w:rPr>
        <w:t xml:space="preserve"> Important : Pour cet appel </w:t>
      </w:r>
      <w:r w:rsidR="008A1936">
        <w:rPr>
          <w:rFonts w:cs="Arial"/>
          <w:color w:val="FF0000"/>
          <w:spacing w:val="-1"/>
          <w:sz w:val="20"/>
        </w:rPr>
        <w:t xml:space="preserve">d’offre </w:t>
      </w:r>
      <w:r w:rsidRPr="00757BDD">
        <w:rPr>
          <w:rFonts w:cs="Arial"/>
          <w:color w:val="FF0000"/>
          <w:spacing w:val="-1"/>
          <w:sz w:val="20"/>
        </w:rPr>
        <w:t xml:space="preserve">particulier, veuillez toujours sélectionner « </w:t>
      </w:r>
      <w:r w:rsidRPr="00757BDD">
        <w:rPr>
          <w:rFonts w:cs="Arial"/>
          <w:color w:val="FF0000"/>
          <w:sz w:val="20"/>
        </w:rPr>
        <w:t>Promotion de la santé ou Prévention primaire »</w:t>
      </w:r>
      <w:r>
        <w:rPr>
          <w:rFonts w:cs="Arial"/>
          <w:color w:val="FF0000"/>
          <w:sz w:val="20"/>
        </w:rPr>
        <w:t>.</w:t>
      </w:r>
    </w:p>
    <w:p w:rsidR="00757BDD" w:rsidRDefault="00757BDD" w:rsidP="00757BDD">
      <w:pPr>
        <w:widowControl w:val="0"/>
        <w:kinsoku w:val="0"/>
        <w:spacing w:before="216" w:line="316" w:lineRule="auto"/>
        <w:ind w:right="-2"/>
        <w:rPr>
          <w:rFonts w:cs="Arial"/>
          <w:color w:val="000000"/>
          <w:spacing w:val="-1"/>
          <w:sz w:val="20"/>
        </w:rPr>
      </w:pPr>
      <w:r>
        <w:rPr>
          <w:noProof/>
          <w:lang w:eastAsia="fr-FR"/>
        </w:rPr>
        <w:drawing>
          <wp:inline distT="0" distB="0" distL="0" distR="0">
            <wp:extent cx="2660650" cy="1225550"/>
            <wp:effectExtent l="0" t="0" r="6350" b="0"/>
            <wp:docPr id="2" name="Image 2" descr="_Pic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0650" cy="1225550"/>
                    </a:xfrm>
                    <a:prstGeom prst="rect">
                      <a:avLst/>
                    </a:prstGeom>
                    <a:noFill/>
                    <a:ln>
                      <a:noFill/>
                    </a:ln>
                  </pic:spPr>
                </pic:pic>
              </a:graphicData>
            </a:graphic>
          </wp:inline>
        </w:drawing>
      </w:r>
    </w:p>
    <w:p w:rsidR="00757BDD" w:rsidRPr="00757BDD" w:rsidRDefault="00757BDD" w:rsidP="00757BDD">
      <w:pPr>
        <w:widowControl w:val="0"/>
        <w:kinsoku w:val="0"/>
        <w:spacing w:before="216" w:line="316" w:lineRule="auto"/>
        <w:ind w:right="-2"/>
        <w:rPr>
          <w:rFonts w:cs="Arial"/>
          <w:sz w:val="20"/>
        </w:rPr>
      </w:pPr>
      <w:r w:rsidRPr="00757BDD">
        <w:rPr>
          <w:rFonts w:cs="Arial"/>
          <w:spacing w:val="-2"/>
          <w:sz w:val="20"/>
        </w:rPr>
        <w:t xml:space="preserve">Il y a une autre case pour les informations supplémentaires, où vous pouvez fournir plus de </w:t>
      </w:r>
      <w:r w:rsidRPr="00757BDD">
        <w:rPr>
          <w:rFonts w:cs="Arial"/>
          <w:spacing w:val="-2"/>
          <w:sz w:val="20"/>
        </w:rPr>
        <w:lastRenderedPageBreak/>
        <w:t xml:space="preserve">détails sur la zone concernée (si </w:t>
      </w:r>
      <w:r w:rsidRPr="00757BDD">
        <w:rPr>
          <w:rFonts w:cs="Arial"/>
          <w:sz w:val="20"/>
        </w:rPr>
        <w:t>nécessaire).</w:t>
      </w:r>
    </w:p>
    <w:p w:rsidR="00757BDD" w:rsidRDefault="00757BDD" w:rsidP="00757BDD">
      <w:pPr>
        <w:widowControl w:val="0"/>
        <w:kinsoku w:val="0"/>
        <w:spacing w:before="216" w:line="316" w:lineRule="auto"/>
        <w:ind w:right="-2"/>
        <w:rPr>
          <w:rFonts w:cs="Arial"/>
          <w:color w:val="000000"/>
          <w:spacing w:val="-1"/>
          <w:sz w:val="20"/>
        </w:rPr>
      </w:pPr>
    </w:p>
    <w:p w:rsidR="00757BDD" w:rsidRPr="00693DC6" w:rsidRDefault="00757BDD" w:rsidP="00757BDD">
      <w:pPr>
        <w:pStyle w:val="STitre"/>
        <w:jc w:val="both"/>
        <w:rPr>
          <w:rFonts w:asciiTheme="minorHAnsi" w:hAnsiTheme="minorHAnsi" w:cstheme="minorHAnsi"/>
          <w:b w:val="0"/>
          <w:color w:val="004192" w:themeColor="accent2"/>
          <w:sz w:val="20"/>
          <w:szCs w:val="20"/>
        </w:rPr>
      </w:pPr>
      <w:r>
        <w:rPr>
          <w:rFonts w:asciiTheme="minorHAnsi" w:hAnsiTheme="minorHAnsi" w:cstheme="minorHAnsi"/>
          <w:b w:val="0"/>
          <w:color w:val="004192" w:themeColor="accent2"/>
          <w:sz w:val="20"/>
          <w:szCs w:val="20"/>
        </w:rPr>
        <w:t>Question 11</w:t>
      </w:r>
    </w:p>
    <w:p w:rsidR="00A85CF5" w:rsidRDefault="00757BDD" w:rsidP="00757BDD">
      <w:pPr>
        <w:spacing w:before="216" w:line="480" w:lineRule="auto"/>
        <w:ind w:right="-2"/>
        <w:rPr>
          <w:rFonts w:cs="Arial"/>
          <w:spacing w:val="2"/>
          <w:sz w:val="20"/>
        </w:rPr>
      </w:pPr>
      <w:r w:rsidRPr="00757BDD">
        <w:rPr>
          <w:rFonts w:cs="Arial"/>
          <w:spacing w:val="2"/>
          <w:sz w:val="20"/>
        </w:rPr>
        <w:t>Veuillez indiquer quel type de pratique est mis en œuvre (plusieurs réponses sont possibles).</w:t>
      </w:r>
    </w:p>
    <w:p w:rsidR="00757BDD" w:rsidRPr="00757BDD" w:rsidRDefault="00757BDD" w:rsidP="00757BDD">
      <w:pPr>
        <w:spacing w:before="216" w:line="480" w:lineRule="auto"/>
        <w:ind w:right="-2"/>
        <w:rPr>
          <w:rFonts w:cs="Arial"/>
          <w:spacing w:val="-1"/>
          <w:sz w:val="20"/>
        </w:rPr>
      </w:pPr>
      <w:r w:rsidRPr="00757BDD">
        <w:rPr>
          <w:rFonts w:cs="Arial"/>
          <w:spacing w:val="-1"/>
          <w:sz w:val="20"/>
        </w:rPr>
        <w:t>Veuillez sélectionner, parmi les suivants, tous les domaines de travail qui s'appliquent à votre pratique :</w:t>
      </w:r>
    </w:p>
    <w:p w:rsidR="00757BDD" w:rsidRDefault="00757BDD" w:rsidP="00757BDD">
      <w:pPr>
        <w:spacing w:line="324" w:lineRule="auto"/>
        <w:ind w:right="-2"/>
        <w:rPr>
          <w:rFonts w:cs="Arial"/>
          <w:sz w:val="20"/>
        </w:rPr>
      </w:pPr>
      <w:r w:rsidRPr="00757BDD">
        <w:rPr>
          <w:rFonts w:cs="Arial"/>
          <w:spacing w:val="-2"/>
          <w:sz w:val="20"/>
        </w:rPr>
        <w:t>Programme d'action, campagne d'informa</w:t>
      </w:r>
      <w:r w:rsidR="00CA11EF">
        <w:rPr>
          <w:rFonts w:cs="Arial"/>
          <w:spacing w:val="-2"/>
          <w:sz w:val="20"/>
        </w:rPr>
        <w:t>tion/sensibilisation, e-santé</w:t>
      </w:r>
      <w:r w:rsidRPr="00757BDD">
        <w:rPr>
          <w:rFonts w:cs="Arial"/>
          <w:spacing w:val="-2"/>
          <w:sz w:val="20"/>
        </w:rPr>
        <w:t xml:space="preserve"> y compris mHealth</w:t>
      </w:r>
      <w:r w:rsidR="00CA11EF">
        <w:rPr>
          <w:rFonts w:cs="Arial"/>
          <w:spacing w:val="-2"/>
          <w:sz w:val="20"/>
        </w:rPr>
        <w:t xml:space="preserve"> (pratique de la santé à l’aide d’appareils mobiles)</w:t>
      </w:r>
      <w:r w:rsidRPr="00757BDD">
        <w:rPr>
          <w:rFonts w:cs="Arial"/>
          <w:spacing w:val="-2"/>
          <w:sz w:val="20"/>
        </w:rPr>
        <w:t xml:space="preserve">, santé dans toutes les politiques, </w:t>
      </w:r>
      <w:r w:rsidRPr="00757BDD">
        <w:rPr>
          <w:rFonts w:cs="Arial"/>
          <w:spacing w:val="3"/>
          <w:sz w:val="20"/>
        </w:rPr>
        <w:t xml:space="preserve">politique, projet de recherche, approche/méthode de prestation de services, outil/instrument/directive, formation, </w:t>
      </w:r>
      <w:r w:rsidRPr="00757BDD">
        <w:rPr>
          <w:rFonts w:cs="Arial"/>
          <w:sz w:val="20"/>
        </w:rPr>
        <w:t>intervention, dépistage ou autre, veuillez préciser.</w:t>
      </w:r>
    </w:p>
    <w:p w:rsidR="00A85CF5" w:rsidRDefault="00A85CF5" w:rsidP="00757BDD">
      <w:pPr>
        <w:spacing w:line="324" w:lineRule="auto"/>
        <w:ind w:right="-2"/>
        <w:rPr>
          <w:rFonts w:cs="Arial"/>
          <w:sz w:val="20"/>
        </w:rPr>
      </w:pPr>
    </w:p>
    <w:p w:rsidR="00A85CF5" w:rsidRPr="00757BDD" w:rsidRDefault="00A85CF5" w:rsidP="00757BDD">
      <w:pPr>
        <w:spacing w:line="324" w:lineRule="auto"/>
        <w:ind w:right="-2"/>
        <w:rPr>
          <w:rFonts w:cs="Arial"/>
          <w:sz w:val="20"/>
        </w:rPr>
      </w:pPr>
      <w:r w:rsidRPr="00757BDD">
        <w:rPr>
          <w:rFonts w:cs="Arial"/>
          <w:color w:val="FF0000"/>
          <w:sz w:val="20"/>
        </w:rPr>
        <w:t>Important : Pour cet appel particulier, veuillez toujours sélectionner « Autre, veuillez préciser ». Vous pouvez ensuite ajouter un texte court sur votre pratique particulière.</w:t>
      </w:r>
    </w:p>
    <w:p w:rsidR="00757BDD" w:rsidRPr="00757BDD" w:rsidRDefault="00A85CF5" w:rsidP="00757BDD">
      <w:pPr>
        <w:spacing w:before="468"/>
        <w:ind w:right="-2"/>
        <w:rPr>
          <w:rFonts w:cs="Arial"/>
          <w:spacing w:val="1"/>
          <w:sz w:val="20"/>
        </w:rPr>
      </w:pPr>
      <w:r>
        <w:rPr>
          <w:rFonts w:cs="Arial"/>
          <w:spacing w:val="1"/>
          <w:sz w:val="20"/>
        </w:rPr>
        <w:t>Vous pouvez utiliser l'</w:t>
      </w:r>
      <w:r w:rsidR="00757BDD" w:rsidRPr="00757BDD">
        <w:rPr>
          <w:rFonts w:cs="Arial"/>
          <w:spacing w:val="1"/>
          <w:sz w:val="20"/>
        </w:rPr>
        <w:t>option Informations supplémentaires pour préciser ou expliquer davantage votre pratique.</w:t>
      </w:r>
    </w:p>
    <w:p w:rsidR="00757BDD" w:rsidRDefault="00757BDD" w:rsidP="00757BDD">
      <w:pPr>
        <w:widowControl w:val="0"/>
        <w:kinsoku w:val="0"/>
        <w:spacing w:before="216" w:line="316" w:lineRule="auto"/>
        <w:ind w:right="-2"/>
        <w:rPr>
          <w:rFonts w:cs="Arial"/>
          <w:color w:val="000000"/>
          <w:spacing w:val="-1"/>
          <w:sz w:val="20"/>
        </w:rPr>
      </w:pPr>
    </w:p>
    <w:p w:rsidR="00A85CF5" w:rsidRPr="00693DC6" w:rsidRDefault="00A85CF5" w:rsidP="00A85CF5">
      <w:pPr>
        <w:pStyle w:val="STitre"/>
        <w:jc w:val="both"/>
        <w:rPr>
          <w:rFonts w:asciiTheme="minorHAnsi" w:hAnsiTheme="minorHAnsi" w:cstheme="minorHAnsi"/>
          <w:b w:val="0"/>
          <w:color w:val="004192" w:themeColor="accent2"/>
          <w:sz w:val="20"/>
          <w:szCs w:val="20"/>
        </w:rPr>
      </w:pPr>
      <w:r>
        <w:rPr>
          <w:rFonts w:asciiTheme="minorHAnsi" w:hAnsiTheme="minorHAnsi" w:cstheme="minorHAnsi"/>
          <w:b w:val="0"/>
          <w:color w:val="004192" w:themeColor="accent2"/>
          <w:sz w:val="20"/>
          <w:szCs w:val="20"/>
        </w:rPr>
        <w:t>Question 12</w:t>
      </w:r>
    </w:p>
    <w:p w:rsidR="00A85CF5" w:rsidRPr="00A85CF5" w:rsidRDefault="00A85CF5" w:rsidP="00A85CF5">
      <w:pPr>
        <w:spacing w:before="180"/>
        <w:rPr>
          <w:rFonts w:cs="Arial"/>
          <w:spacing w:val="1"/>
          <w:sz w:val="20"/>
        </w:rPr>
      </w:pPr>
      <w:r w:rsidRPr="00A85CF5">
        <w:rPr>
          <w:rFonts w:cs="Arial"/>
          <w:spacing w:val="1"/>
          <w:sz w:val="20"/>
        </w:rPr>
        <w:t>Veuillez indiquer le type d'intervenants concernés par votre pratique (plusieurs réponses sont possibles).</w:t>
      </w:r>
    </w:p>
    <w:p w:rsidR="00A85CF5" w:rsidRPr="00A85CF5" w:rsidRDefault="00A85CF5" w:rsidP="00A85CF5">
      <w:pPr>
        <w:spacing w:before="432"/>
        <w:rPr>
          <w:rFonts w:cs="Arial"/>
          <w:spacing w:val="1"/>
          <w:sz w:val="20"/>
        </w:rPr>
      </w:pPr>
      <w:r w:rsidRPr="00A85CF5">
        <w:rPr>
          <w:rFonts w:cs="Arial"/>
          <w:spacing w:val="1"/>
          <w:sz w:val="20"/>
        </w:rPr>
        <w:t>Veuillez sélectionner toutes les parties prenantes liées à votre pratique parmi celles énumérées ci-dessous :</w:t>
      </w:r>
    </w:p>
    <w:p w:rsidR="00A85CF5" w:rsidRPr="00A85CF5" w:rsidRDefault="00A85CF5" w:rsidP="00A85CF5">
      <w:pPr>
        <w:pStyle w:val="Paragraphedeliste"/>
        <w:numPr>
          <w:ilvl w:val="0"/>
          <w:numId w:val="24"/>
        </w:numPr>
        <w:spacing w:before="180" w:line="324" w:lineRule="auto"/>
        <w:rPr>
          <w:rFonts w:cs="Arial"/>
          <w:spacing w:val="1"/>
          <w:sz w:val="20"/>
        </w:rPr>
      </w:pPr>
      <w:r w:rsidRPr="00A85CF5">
        <w:rPr>
          <w:rFonts w:cs="Arial"/>
          <w:spacing w:val="-2"/>
          <w:sz w:val="20"/>
        </w:rPr>
        <w:t xml:space="preserve">Autorités internationales/européennes de santé publique, Autorités nationales de santé publique, Public régional </w:t>
      </w:r>
      <w:r w:rsidRPr="00A85CF5">
        <w:rPr>
          <w:rFonts w:cs="Arial"/>
          <w:spacing w:val="1"/>
          <w:sz w:val="20"/>
        </w:rPr>
        <w:t>autorités sanitaires, Autorités locales de santé publique, Autorités publiques internationales/européennes,</w:t>
      </w:r>
    </w:p>
    <w:p w:rsidR="00A85CF5" w:rsidRPr="00A85CF5" w:rsidRDefault="00A85CF5" w:rsidP="00A85CF5">
      <w:pPr>
        <w:pStyle w:val="Paragraphedeliste"/>
        <w:numPr>
          <w:ilvl w:val="0"/>
          <w:numId w:val="24"/>
        </w:numPr>
        <w:spacing w:before="36" w:line="324" w:lineRule="auto"/>
        <w:rPr>
          <w:rFonts w:cs="Arial"/>
          <w:spacing w:val="1"/>
          <w:sz w:val="20"/>
        </w:rPr>
      </w:pPr>
      <w:r w:rsidRPr="00A85CF5">
        <w:rPr>
          <w:rFonts w:cs="Arial"/>
          <w:sz w:val="20"/>
        </w:rPr>
        <w:t xml:space="preserve">Autorités publiques, Autorités publiques régionales, Autorités publiques locales, Personnel hospitalier, Personnel du centre de </w:t>
      </w:r>
      <w:r w:rsidRPr="00A85CF5">
        <w:rPr>
          <w:rFonts w:cs="Arial"/>
          <w:spacing w:val="1"/>
          <w:sz w:val="20"/>
        </w:rPr>
        <w:t>soins primaires, Médecins spécialisés, veuillez indiquer lesquels : (Vous pouvez écrire un texte court)</w:t>
      </w:r>
    </w:p>
    <w:p w:rsidR="00A85CF5" w:rsidRPr="00A85CF5" w:rsidRDefault="00A85CF5" w:rsidP="00A85CF5">
      <w:pPr>
        <w:pStyle w:val="Paragraphedeliste"/>
        <w:numPr>
          <w:ilvl w:val="0"/>
          <w:numId w:val="24"/>
        </w:numPr>
        <w:spacing w:before="108" w:line="360" w:lineRule="auto"/>
        <w:rPr>
          <w:rFonts w:cs="Arial"/>
          <w:sz w:val="20"/>
        </w:rPr>
      </w:pPr>
      <w:r w:rsidRPr="00A85CF5">
        <w:rPr>
          <w:rFonts w:cs="Arial"/>
          <w:spacing w:val="-1"/>
          <w:sz w:val="20"/>
        </w:rPr>
        <w:t xml:space="preserve">Médecins généralistes, Pharmaciens, Infirmiers, Autres professionnels de la santé, veuillez indiquer lesquels : </w:t>
      </w:r>
      <w:r w:rsidRPr="00A85CF5">
        <w:rPr>
          <w:rFonts w:cs="Arial"/>
          <w:sz w:val="20"/>
        </w:rPr>
        <w:t>(Vous pouvez écrire un court texte)</w:t>
      </w:r>
    </w:p>
    <w:p w:rsidR="00A85CF5" w:rsidRPr="00A85CF5" w:rsidRDefault="00A85CF5" w:rsidP="00A85CF5">
      <w:pPr>
        <w:pStyle w:val="Paragraphedeliste"/>
        <w:numPr>
          <w:ilvl w:val="0"/>
          <w:numId w:val="24"/>
        </w:numPr>
        <w:spacing w:before="108" w:line="295" w:lineRule="auto"/>
        <w:rPr>
          <w:rFonts w:cs="Arial"/>
          <w:sz w:val="20"/>
        </w:rPr>
      </w:pPr>
      <w:r w:rsidRPr="00A85CF5">
        <w:rPr>
          <w:rFonts w:cs="Arial"/>
          <w:sz w:val="20"/>
        </w:rPr>
        <w:t>Aidants proches, Chercheurs/universitaires, Écoles/Maternelle — enseignants,</w:t>
      </w:r>
    </w:p>
    <w:p w:rsidR="00A85CF5" w:rsidRPr="00A85CF5" w:rsidRDefault="00A85CF5" w:rsidP="00A85CF5">
      <w:pPr>
        <w:pStyle w:val="Paragraphedeliste"/>
        <w:numPr>
          <w:ilvl w:val="0"/>
          <w:numId w:val="24"/>
        </w:numPr>
        <w:spacing w:before="72"/>
        <w:rPr>
          <w:rFonts w:cs="Arial"/>
          <w:spacing w:val="1"/>
          <w:sz w:val="20"/>
        </w:rPr>
      </w:pPr>
      <w:r w:rsidRPr="00A85CF5">
        <w:rPr>
          <w:rFonts w:cs="Arial"/>
          <w:spacing w:val="1"/>
          <w:sz w:val="20"/>
        </w:rPr>
        <w:t>Employeurs/employés, Organisations de la société civile, veuillez préciser : (Vous pouvez rédiger un court texte)</w:t>
      </w:r>
    </w:p>
    <w:p w:rsidR="00A85CF5" w:rsidRPr="00A85CF5" w:rsidRDefault="00A85CF5" w:rsidP="00A85CF5">
      <w:pPr>
        <w:pStyle w:val="Paragraphedeliste"/>
        <w:numPr>
          <w:ilvl w:val="0"/>
          <w:numId w:val="24"/>
        </w:numPr>
        <w:spacing w:before="108" w:line="480" w:lineRule="auto"/>
        <w:rPr>
          <w:rFonts w:cs="Arial"/>
          <w:sz w:val="20"/>
        </w:rPr>
      </w:pPr>
      <w:r w:rsidRPr="00A85CF5">
        <w:rPr>
          <w:rFonts w:cs="Arial"/>
          <w:spacing w:val="-1"/>
          <w:sz w:val="20"/>
        </w:rPr>
        <w:lastRenderedPageBreak/>
        <w:t>Acteurs autres que le secteur de la santé, veuillez préciser : (Vou</w:t>
      </w:r>
      <w:r>
        <w:rPr>
          <w:rFonts w:cs="Arial"/>
          <w:spacing w:val="-1"/>
          <w:sz w:val="20"/>
        </w:rPr>
        <w:t>s pouvez rédiger un court texte)</w:t>
      </w:r>
    </w:p>
    <w:p w:rsidR="00A85CF5" w:rsidRPr="00A85CF5" w:rsidRDefault="00A85CF5" w:rsidP="00A85CF5">
      <w:pPr>
        <w:pStyle w:val="Paragraphedeliste"/>
        <w:numPr>
          <w:ilvl w:val="0"/>
          <w:numId w:val="24"/>
        </w:numPr>
        <w:spacing w:before="108" w:line="480" w:lineRule="auto"/>
        <w:rPr>
          <w:rFonts w:cs="Arial"/>
          <w:sz w:val="20"/>
        </w:rPr>
      </w:pPr>
      <w:r w:rsidRPr="00A85CF5">
        <w:rPr>
          <w:rFonts w:cs="Arial"/>
          <w:sz w:val="20"/>
        </w:rPr>
        <w:t>Autre, veuillez préciser (Vous pouvez écrire un court texte)</w:t>
      </w:r>
    </w:p>
    <w:p w:rsidR="00A85CF5" w:rsidRDefault="00A85CF5" w:rsidP="00CA11EF">
      <w:pPr>
        <w:widowControl w:val="0"/>
        <w:pBdr>
          <w:top w:val="single" w:sz="4" w:space="1" w:color="auto"/>
          <w:left w:val="single" w:sz="4" w:space="4" w:color="auto"/>
          <w:bottom w:val="single" w:sz="4" w:space="1" w:color="auto"/>
          <w:right w:val="single" w:sz="4" w:space="4" w:color="auto"/>
        </w:pBdr>
        <w:kinsoku w:val="0"/>
        <w:spacing w:before="216" w:line="316" w:lineRule="auto"/>
        <w:ind w:right="-2"/>
        <w:rPr>
          <w:rFonts w:cs="Arial"/>
          <w:color w:val="000000"/>
          <w:spacing w:val="-1"/>
          <w:sz w:val="20"/>
        </w:rPr>
      </w:pPr>
    </w:p>
    <w:p w:rsidR="00CA11EF" w:rsidRDefault="00CA11EF" w:rsidP="00CA11EF">
      <w:pPr>
        <w:widowControl w:val="0"/>
        <w:pBdr>
          <w:top w:val="single" w:sz="4" w:space="1" w:color="auto"/>
          <w:left w:val="single" w:sz="4" w:space="4" w:color="auto"/>
          <w:bottom w:val="single" w:sz="4" w:space="1" w:color="auto"/>
          <w:right w:val="single" w:sz="4" w:space="4" w:color="auto"/>
        </w:pBdr>
        <w:kinsoku w:val="0"/>
        <w:spacing w:before="216" w:line="316" w:lineRule="auto"/>
        <w:ind w:right="-2"/>
        <w:rPr>
          <w:rFonts w:cs="Arial"/>
          <w:color w:val="000000"/>
          <w:spacing w:val="-1"/>
          <w:sz w:val="20"/>
        </w:rPr>
      </w:pPr>
    </w:p>
    <w:p w:rsidR="00A85CF5" w:rsidRPr="00693DC6" w:rsidRDefault="00A85CF5" w:rsidP="00A85CF5">
      <w:pPr>
        <w:pStyle w:val="STitre"/>
        <w:jc w:val="both"/>
        <w:rPr>
          <w:rFonts w:asciiTheme="minorHAnsi" w:hAnsiTheme="minorHAnsi" w:cstheme="minorHAnsi"/>
          <w:b w:val="0"/>
          <w:color w:val="004192" w:themeColor="accent2"/>
          <w:sz w:val="20"/>
          <w:szCs w:val="20"/>
        </w:rPr>
      </w:pPr>
      <w:r>
        <w:rPr>
          <w:rFonts w:asciiTheme="minorHAnsi" w:hAnsiTheme="minorHAnsi" w:cstheme="minorHAnsi"/>
          <w:b w:val="0"/>
          <w:color w:val="004192" w:themeColor="accent2"/>
          <w:sz w:val="20"/>
          <w:szCs w:val="20"/>
        </w:rPr>
        <w:t>Question 13</w:t>
      </w:r>
    </w:p>
    <w:p w:rsidR="00A85CF5" w:rsidRDefault="00A85CF5" w:rsidP="00757BDD">
      <w:pPr>
        <w:widowControl w:val="0"/>
        <w:kinsoku w:val="0"/>
        <w:spacing w:before="216" w:line="316" w:lineRule="auto"/>
        <w:ind w:right="-2"/>
        <w:rPr>
          <w:rFonts w:cs="Arial"/>
          <w:sz w:val="20"/>
        </w:rPr>
      </w:pPr>
      <w:r>
        <w:rPr>
          <w:rFonts w:cs="Arial"/>
          <w:color w:val="000000"/>
          <w:spacing w:val="-1"/>
          <w:sz w:val="20"/>
        </w:rPr>
        <w:t xml:space="preserve">Veuillez décrire l’implication des parties prenantes (y compris la population cible) dans chaque partie, de la conception à la mise en œuvre (y compris la création de la propriété), l’évaluation (le cas échéant </w:t>
      </w:r>
      <w:r w:rsidRPr="00A85CF5">
        <w:rPr>
          <w:rFonts w:cs="Arial"/>
          <w:spacing w:val="-1"/>
          <w:sz w:val="20"/>
        </w:rPr>
        <w:t xml:space="preserve">applicable), continuité/durabilité et (le cas échéant) transfert. Il y a une case vide prévue pour écrire ou coller votre texte. La </w:t>
      </w:r>
      <w:r w:rsidRPr="00A85CF5">
        <w:rPr>
          <w:rFonts w:cs="Arial"/>
          <w:sz w:val="20"/>
        </w:rPr>
        <w:t>description peut avoir un maximum de 500 mots</w:t>
      </w:r>
      <w:r>
        <w:rPr>
          <w:rFonts w:cs="Arial"/>
          <w:sz w:val="20"/>
        </w:rPr>
        <w:t>.</w:t>
      </w:r>
    </w:p>
    <w:p w:rsidR="00A85CF5" w:rsidRDefault="00A85CF5" w:rsidP="00CA11EF">
      <w:pPr>
        <w:widowControl w:val="0"/>
        <w:pBdr>
          <w:top w:val="single" w:sz="4" w:space="1" w:color="auto"/>
          <w:left w:val="single" w:sz="4" w:space="4" w:color="auto"/>
          <w:bottom w:val="single" w:sz="4" w:space="1" w:color="auto"/>
          <w:right w:val="single" w:sz="4" w:space="4" w:color="auto"/>
        </w:pBdr>
        <w:kinsoku w:val="0"/>
        <w:spacing w:before="216" w:line="316" w:lineRule="auto"/>
        <w:ind w:right="-2"/>
        <w:rPr>
          <w:rFonts w:cs="Arial"/>
          <w:sz w:val="20"/>
        </w:rPr>
      </w:pPr>
    </w:p>
    <w:p w:rsidR="00CA11EF" w:rsidRDefault="00CA11EF" w:rsidP="00CA11EF">
      <w:pPr>
        <w:widowControl w:val="0"/>
        <w:pBdr>
          <w:top w:val="single" w:sz="4" w:space="1" w:color="auto"/>
          <w:left w:val="single" w:sz="4" w:space="4" w:color="auto"/>
          <w:bottom w:val="single" w:sz="4" w:space="1" w:color="auto"/>
          <w:right w:val="single" w:sz="4" w:space="4" w:color="auto"/>
        </w:pBdr>
        <w:kinsoku w:val="0"/>
        <w:spacing w:before="216" w:line="316" w:lineRule="auto"/>
        <w:ind w:right="-2"/>
        <w:rPr>
          <w:rFonts w:cs="Arial"/>
          <w:sz w:val="20"/>
        </w:rPr>
      </w:pPr>
    </w:p>
    <w:p w:rsidR="008A1936" w:rsidRDefault="008A1936" w:rsidP="00A85CF5">
      <w:pPr>
        <w:pStyle w:val="STitre"/>
        <w:jc w:val="both"/>
        <w:rPr>
          <w:rFonts w:asciiTheme="minorHAnsi" w:hAnsiTheme="minorHAnsi" w:cstheme="minorHAnsi"/>
          <w:b w:val="0"/>
          <w:color w:val="004192" w:themeColor="accent2"/>
          <w:sz w:val="20"/>
          <w:szCs w:val="20"/>
        </w:rPr>
      </w:pPr>
    </w:p>
    <w:p w:rsidR="00A85CF5" w:rsidRPr="00693DC6" w:rsidRDefault="00A85CF5" w:rsidP="00A85CF5">
      <w:pPr>
        <w:pStyle w:val="STitre"/>
        <w:jc w:val="both"/>
        <w:rPr>
          <w:rFonts w:asciiTheme="minorHAnsi" w:hAnsiTheme="minorHAnsi" w:cstheme="minorHAnsi"/>
          <w:b w:val="0"/>
          <w:color w:val="004192" w:themeColor="accent2"/>
          <w:sz w:val="20"/>
          <w:szCs w:val="20"/>
        </w:rPr>
      </w:pPr>
      <w:r>
        <w:rPr>
          <w:rFonts w:asciiTheme="minorHAnsi" w:hAnsiTheme="minorHAnsi" w:cstheme="minorHAnsi"/>
          <w:b w:val="0"/>
          <w:color w:val="004192" w:themeColor="accent2"/>
          <w:sz w:val="20"/>
          <w:szCs w:val="20"/>
        </w:rPr>
        <w:t>Question 14</w:t>
      </w:r>
    </w:p>
    <w:p w:rsidR="00A85CF5" w:rsidRDefault="00A85CF5" w:rsidP="00A85CF5">
      <w:pPr>
        <w:widowControl w:val="0"/>
        <w:kinsoku w:val="0"/>
        <w:spacing w:before="216" w:line="316" w:lineRule="auto"/>
        <w:ind w:right="-2"/>
        <w:rPr>
          <w:rFonts w:cs="Arial"/>
          <w:color w:val="000000"/>
          <w:spacing w:val="-1"/>
          <w:sz w:val="20"/>
        </w:rPr>
      </w:pPr>
      <w:r w:rsidRPr="00A85CF5">
        <w:rPr>
          <w:rFonts w:cs="Arial"/>
          <w:color w:val="000000"/>
          <w:spacing w:val="-1"/>
          <w:sz w:val="20"/>
        </w:rPr>
        <w:t>Veuillez expliquer (</w:t>
      </w:r>
      <w:r>
        <w:rPr>
          <w:rFonts w:cs="Arial"/>
          <w:color w:val="000000"/>
          <w:spacing w:val="-1"/>
          <w:sz w:val="20"/>
        </w:rPr>
        <w:t>dans un texte écrit) comment l'</w:t>
      </w:r>
      <w:r w:rsidRPr="00A85CF5">
        <w:rPr>
          <w:rFonts w:cs="Arial"/>
          <w:color w:val="000000"/>
          <w:spacing w:val="-1"/>
          <w:sz w:val="20"/>
        </w:rPr>
        <w:t>équité et les principes bioéthiques ont été respectés tout au long de la pratique, y compris pendant la phase de conception et de développement de la pratique, la mise en œuvre de la pratique, l'évaluation, la documentation et la diffusion</w:t>
      </w:r>
      <w:r>
        <w:rPr>
          <w:rFonts w:cs="Arial"/>
          <w:color w:val="000000"/>
          <w:spacing w:val="-1"/>
          <w:sz w:val="20"/>
        </w:rPr>
        <w:t>.</w:t>
      </w:r>
    </w:p>
    <w:p w:rsidR="00A85CF5" w:rsidRDefault="00A85CF5" w:rsidP="00A85CF5">
      <w:pPr>
        <w:widowControl w:val="0"/>
        <w:pBdr>
          <w:top w:val="single" w:sz="4" w:space="1" w:color="auto"/>
          <w:left w:val="single" w:sz="4" w:space="4" w:color="auto"/>
          <w:bottom w:val="single" w:sz="4" w:space="1" w:color="auto"/>
          <w:right w:val="single" w:sz="4" w:space="4" w:color="auto"/>
        </w:pBdr>
        <w:kinsoku w:val="0"/>
        <w:spacing w:before="216" w:line="316" w:lineRule="auto"/>
        <w:ind w:right="-2"/>
        <w:rPr>
          <w:rFonts w:cs="Arial"/>
          <w:color w:val="000000"/>
          <w:spacing w:val="-1"/>
          <w:sz w:val="20"/>
        </w:rPr>
      </w:pPr>
      <w:r w:rsidRPr="00A85CF5">
        <w:rPr>
          <w:rFonts w:cs="Arial"/>
          <w:color w:val="000000"/>
          <w:spacing w:val="-1"/>
          <w:sz w:val="20"/>
        </w:rPr>
        <w:t>Les principes bioéthiques incluent, mais ne sont pas limités à : l'autonomie (devrait respecter le droit des individus à prendre leurs propres décisions éclairées, fondées sur des informations); la non-malfaisance (ne devrait pas causer de tort); bienfaisance (doit prendre des mesures positives pour aider les autres); et la justice (les avantages et les risques doivent être équitablement</w:t>
      </w:r>
      <w:r>
        <w:rPr>
          <w:rFonts w:cs="Arial"/>
          <w:color w:val="000000"/>
          <w:spacing w:val="-1"/>
          <w:sz w:val="20"/>
        </w:rPr>
        <w:t xml:space="preserve"> </w:t>
      </w:r>
      <w:r w:rsidRPr="00A85CF5">
        <w:rPr>
          <w:rFonts w:cs="Arial"/>
          <w:color w:val="000000"/>
          <w:spacing w:val="-1"/>
          <w:sz w:val="20"/>
        </w:rPr>
        <w:t>distribué).</w:t>
      </w:r>
    </w:p>
    <w:p w:rsidR="00A85CF5" w:rsidRDefault="00A85CF5" w:rsidP="00A85CF5">
      <w:pPr>
        <w:widowControl w:val="0"/>
        <w:kinsoku w:val="0"/>
        <w:spacing w:before="216" w:line="316" w:lineRule="auto"/>
        <w:ind w:right="-2"/>
        <w:rPr>
          <w:rFonts w:cs="Arial"/>
          <w:color w:val="000000"/>
          <w:spacing w:val="-1"/>
          <w:sz w:val="20"/>
        </w:rPr>
      </w:pPr>
    </w:p>
    <w:p w:rsidR="00A85CF5" w:rsidRPr="00A85CF5" w:rsidRDefault="00A85CF5" w:rsidP="00A85CF5">
      <w:pPr>
        <w:widowControl w:val="0"/>
        <w:kinsoku w:val="0"/>
        <w:spacing w:before="216" w:line="316" w:lineRule="auto"/>
        <w:ind w:right="-2"/>
        <w:rPr>
          <w:rFonts w:cs="Arial"/>
          <w:sz w:val="20"/>
        </w:rPr>
      </w:pPr>
      <w:r w:rsidRPr="00A85CF5">
        <w:rPr>
          <w:rFonts w:cs="Arial"/>
          <w:spacing w:val="-2"/>
          <w:sz w:val="20"/>
        </w:rPr>
        <w:t xml:space="preserve">Dans votre description, vous devez inclure toute information sur l'examen et la surveillance éthiques, la formation éthique du </w:t>
      </w:r>
      <w:r w:rsidRPr="00A85CF5">
        <w:rPr>
          <w:rFonts w:cs="Arial"/>
          <w:spacing w:val="-1"/>
          <w:sz w:val="20"/>
        </w:rPr>
        <w:t xml:space="preserve">personnel et des parties prenantes, la stratégie de gestion des événements indésirables et l'absence de conflit d'intérêts des </w:t>
      </w:r>
      <w:r w:rsidRPr="00A85CF5">
        <w:rPr>
          <w:rFonts w:cs="Arial"/>
          <w:spacing w:val="-3"/>
          <w:sz w:val="20"/>
        </w:rPr>
        <w:t xml:space="preserve">auteurs. Veuillez également indiquer si les droits de l'individu ont été protégés (conformément à la législation nationale et </w:t>
      </w:r>
      <w:r w:rsidRPr="00A85CF5">
        <w:rPr>
          <w:rFonts w:cs="Arial"/>
          <w:sz w:val="20"/>
        </w:rPr>
        <w:t>européenne). Vous devez également décrire comment l'absence de conflits d'intérêts est prise en compte concernant les activités.</w:t>
      </w:r>
    </w:p>
    <w:p w:rsidR="00A85CF5" w:rsidRPr="00A85CF5" w:rsidRDefault="00A85CF5" w:rsidP="00A85CF5">
      <w:pPr>
        <w:spacing w:before="360" w:line="324" w:lineRule="auto"/>
        <w:ind w:right="-2"/>
        <w:rPr>
          <w:rFonts w:cs="Arial"/>
          <w:color w:val="FF0000"/>
          <w:spacing w:val="-2"/>
          <w:sz w:val="20"/>
        </w:rPr>
      </w:pPr>
      <w:r w:rsidRPr="00A85CF5">
        <w:rPr>
          <w:rFonts w:cs="Arial"/>
          <w:spacing w:val="-3"/>
          <w:sz w:val="20"/>
        </w:rPr>
        <w:t xml:space="preserve">Si une déclaration d'absence de conflit d'intérêts a été utilisée, vous devez la joindre et télécharger le document dans le questionnaire (par exemple, une déclaration de non-conflit d'intérêts, un document détaillant comment l'équité a été assurée ou toute </w:t>
      </w:r>
      <w:r w:rsidRPr="00A85CF5">
        <w:rPr>
          <w:rFonts w:cs="Arial"/>
          <w:spacing w:val="-2"/>
          <w:sz w:val="20"/>
        </w:rPr>
        <w:t>recommandation ou directive que la pratique peut avoir élaborée concernant équité). Veuillez noter :</w:t>
      </w:r>
      <w:r w:rsidRPr="00A85CF5">
        <w:rPr>
          <w:rFonts w:cs="Arial"/>
          <w:color w:val="FF0000"/>
          <w:spacing w:val="-2"/>
          <w:sz w:val="20"/>
        </w:rPr>
        <w:t xml:space="preserve"> Il n'est PAS obligatoire de télécharger un document !</w:t>
      </w:r>
    </w:p>
    <w:p w:rsidR="00A85CF5" w:rsidRDefault="00A85CF5" w:rsidP="00CA11EF">
      <w:pPr>
        <w:widowControl w:val="0"/>
        <w:pBdr>
          <w:top w:val="single" w:sz="4" w:space="1" w:color="auto"/>
          <w:left w:val="single" w:sz="4" w:space="4" w:color="auto"/>
          <w:bottom w:val="single" w:sz="4" w:space="1" w:color="auto"/>
          <w:right w:val="single" w:sz="4" w:space="4" w:color="auto"/>
        </w:pBdr>
        <w:kinsoku w:val="0"/>
        <w:spacing w:before="216" w:line="316" w:lineRule="auto"/>
        <w:ind w:right="-2"/>
        <w:rPr>
          <w:rFonts w:cs="Arial"/>
          <w:color w:val="000000"/>
          <w:spacing w:val="-1"/>
          <w:sz w:val="20"/>
        </w:rPr>
      </w:pPr>
    </w:p>
    <w:p w:rsidR="00CA11EF" w:rsidRDefault="00CA11EF" w:rsidP="00CA11EF">
      <w:pPr>
        <w:widowControl w:val="0"/>
        <w:pBdr>
          <w:top w:val="single" w:sz="4" w:space="1" w:color="auto"/>
          <w:left w:val="single" w:sz="4" w:space="4" w:color="auto"/>
          <w:bottom w:val="single" w:sz="4" w:space="1" w:color="auto"/>
          <w:right w:val="single" w:sz="4" w:space="4" w:color="auto"/>
        </w:pBdr>
        <w:kinsoku w:val="0"/>
        <w:spacing w:before="216" w:line="316" w:lineRule="auto"/>
        <w:ind w:right="-2"/>
        <w:rPr>
          <w:rFonts w:cs="Arial"/>
          <w:color w:val="000000"/>
          <w:spacing w:val="-1"/>
          <w:sz w:val="20"/>
        </w:rPr>
      </w:pPr>
    </w:p>
    <w:p w:rsidR="00707372" w:rsidRPr="00693DC6" w:rsidRDefault="00707372" w:rsidP="00707372">
      <w:pPr>
        <w:pStyle w:val="STitre"/>
        <w:jc w:val="both"/>
        <w:rPr>
          <w:rFonts w:asciiTheme="minorHAnsi" w:hAnsiTheme="minorHAnsi" w:cstheme="minorHAnsi"/>
          <w:b w:val="0"/>
          <w:color w:val="004192" w:themeColor="accent2"/>
          <w:sz w:val="20"/>
          <w:szCs w:val="20"/>
        </w:rPr>
      </w:pPr>
      <w:r>
        <w:rPr>
          <w:rFonts w:asciiTheme="minorHAnsi" w:hAnsiTheme="minorHAnsi" w:cstheme="minorHAnsi"/>
          <w:b w:val="0"/>
          <w:color w:val="004192" w:themeColor="accent2"/>
          <w:sz w:val="20"/>
          <w:szCs w:val="20"/>
        </w:rPr>
        <w:lastRenderedPageBreak/>
        <w:t>Question 15</w:t>
      </w:r>
    </w:p>
    <w:p w:rsidR="00707372" w:rsidRPr="00707372" w:rsidRDefault="00707372" w:rsidP="00707372">
      <w:pPr>
        <w:spacing w:before="216" w:line="360" w:lineRule="auto"/>
        <w:ind w:right="-2"/>
        <w:rPr>
          <w:rFonts w:cs="Arial"/>
          <w:sz w:val="20"/>
        </w:rPr>
      </w:pPr>
      <w:r w:rsidRPr="00707372">
        <w:rPr>
          <w:rFonts w:cs="Arial"/>
          <w:spacing w:val="-1"/>
          <w:sz w:val="20"/>
        </w:rPr>
        <w:t xml:space="preserve">Veuillez indiquer la source de financement la plus importante pour la pratique et comment cette source de financement a été </w:t>
      </w:r>
      <w:r w:rsidRPr="00707372">
        <w:rPr>
          <w:rFonts w:cs="Arial"/>
          <w:sz w:val="20"/>
        </w:rPr>
        <w:t>acquise et utilisée. Pour cette question, plusieurs réponses sont possibles.</w:t>
      </w:r>
    </w:p>
    <w:p w:rsidR="00707372" w:rsidRPr="00707372" w:rsidRDefault="00707372" w:rsidP="00707372">
      <w:pPr>
        <w:spacing w:before="108"/>
        <w:ind w:right="-2"/>
        <w:rPr>
          <w:rFonts w:cs="Arial"/>
          <w:spacing w:val="-1"/>
          <w:sz w:val="20"/>
        </w:rPr>
      </w:pPr>
      <w:r w:rsidRPr="00707372">
        <w:rPr>
          <w:rFonts w:cs="Arial"/>
          <w:spacing w:val="-1"/>
          <w:sz w:val="20"/>
        </w:rPr>
        <w:t>Vous pouvez choisir parmi les options suivantes :</w:t>
      </w:r>
    </w:p>
    <w:p w:rsidR="00707372" w:rsidRPr="00707372" w:rsidRDefault="00707372" w:rsidP="00707372">
      <w:pPr>
        <w:pStyle w:val="Paragraphedeliste"/>
        <w:numPr>
          <w:ilvl w:val="0"/>
          <w:numId w:val="24"/>
        </w:numPr>
        <w:spacing w:before="108" w:line="360" w:lineRule="auto"/>
        <w:rPr>
          <w:rFonts w:cs="Arial"/>
          <w:spacing w:val="-1"/>
          <w:sz w:val="20"/>
        </w:rPr>
      </w:pPr>
      <w:r w:rsidRPr="00707372">
        <w:rPr>
          <w:rFonts w:cs="Arial"/>
          <w:spacing w:val="-1"/>
          <w:sz w:val="20"/>
        </w:rPr>
        <w:t>Financement européen, merci de préciser le programme de financement (encadré disponible pour écrire votre réponse)</w:t>
      </w:r>
    </w:p>
    <w:p w:rsidR="00707372" w:rsidRPr="00707372" w:rsidRDefault="00707372" w:rsidP="00707372">
      <w:pPr>
        <w:pStyle w:val="Paragraphedeliste"/>
        <w:numPr>
          <w:ilvl w:val="0"/>
          <w:numId w:val="24"/>
        </w:numPr>
        <w:spacing w:before="108" w:line="360" w:lineRule="auto"/>
        <w:rPr>
          <w:rFonts w:cs="Arial"/>
          <w:spacing w:val="-1"/>
          <w:sz w:val="20"/>
        </w:rPr>
      </w:pPr>
      <w:r w:rsidRPr="00707372">
        <w:rPr>
          <w:rFonts w:cs="Arial"/>
          <w:spacing w:val="-1"/>
          <w:sz w:val="20"/>
        </w:rPr>
        <w:t>Financement national Financement régional Financement local</w:t>
      </w:r>
    </w:p>
    <w:p w:rsidR="00707372" w:rsidRPr="00707372" w:rsidRDefault="00707372" w:rsidP="00707372">
      <w:pPr>
        <w:pStyle w:val="Paragraphedeliste"/>
        <w:numPr>
          <w:ilvl w:val="0"/>
          <w:numId w:val="24"/>
        </w:numPr>
        <w:spacing w:before="108" w:line="360" w:lineRule="auto"/>
        <w:rPr>
          <w:rFonts w:cs="Arial"/>
          <w:spacing w:val="-1"/>
          <w:sz w:val="20"/>
        </w:rPr>
      </w:pPr>
      <w:r w:rsidRPr="00707372">
        <w:rPr>
          <w:rFonts w:cs="Arial"/>
          <w:spacing w:val="-1"/>
          <w:sz w:val="20"/>
        </w:rPr>
        <w:t>Financement privé</w:t>
      </w:r>
    </w:p>
    <w:p w:rsidR="00707372" w:rsidRPr="00707372" w:rsidRDefault="00707372" w:rsidP="00707372">
      <w:pPr>
        <w:pStyle w:val="Paragraphedeliste"/>
        <w:numPr>
          <w:ilvl w:val="0"/>
          <w:numId w:val="24"/>
        </w:numPr>
        <w:spacing w:before="108" w:line="360" w:lineRule="auto"/>
        <w:rPr>
          <w:rFonts w:cs="Arial"/>
          <w:spacing w:val="-1"/>
          <w:sz w:val="20"/>
        </w:rPr>
      </w:pPr>
      <w:r w:rsidRPr="00707372">
        <w:rPr>
          <w:rFonts w:cs="Arial"/>
          <w:spacing w:val="-1"/>
          <w:sz w:val="20"/>
        </w:rPr>
        <w:t>Financement participatif ou autre, veuillez préciser (zone de texte disponible)</w:t>
      </w:r>
    </w:p>
    <w:p w:rsidR="00707372" w:rsidRDefault="00707372" w:rsidP="00707372">
      <w:pPr>
        <w:widowControl w:val="0"/>
        <w:kinsoku w:val="0"/>
        <w:spacing w:before="216" w:line="316" w:lineRule="auto"/>
        <w:ind w:right="-2"/>
        <w:rPr>
          <w:rFonts w:cs="Arial"/>
          <w:sz w:val="20"/>
        </w:rPr>
      </w:pPr>
      <w:r w:rsidRPr="00707372">
        <w:rPr>
          <w:rFonts w:cs="Arial"/>
          <w:sz w:val="20"/>
        </w:rPr>
        <w:t>Un espace supplémentaire (zone de texte) est prévu pour discuter de la capacité de votre pratique à être maintenue à long terme avec les ressources disponibles, ainsi que de la manière dont la pratique a été adaptée aux exigences économiques du contexte de la pratique. Il vous est également demandé d'inclure des informations détaillées sur le financement (public, privé), y compris la durée du financement, le financement en nature et les dons. Si possible présenter un rapport économique justificatif</w:t>
      </w:r>
      <w:r>
        <w:rPr>
          <w:rFonts w:cs="Arial"/>
          <w:sz w:val="20"/>
        </w:rPr>
        <w:t>.</w:t>
      </w:r>
    </w:p>
    <w:p w:rsidR="00707372" w:rsidRPr="00707372" w:rsidRDefault="00707372" w:rsidP="00707372">
      <w:pPr>
        <w:widowControl w:val="0"/>
        <w:kinsoku w:val="0"/>
        <w:spacing w:before="216" w:line="316" w:lineRule="auto"/>
        <w:ind w:right="-2"/>
        <w:rPr>
          <w:rFonts w:cs="Arial"/>
          <w:spacing w:val="-2"/>
          <w:sz w:val="20"/>
        </w:rPr>
      </w:pPr>
      <w:r w:rsidRPr="00707372">
        <w:rPr>
          <w:rFonts w:cs="Arial"/>
          <w:spacing w:val="-2"/>
          <w:sz w:val="20"/>
        </w:rPr>
        <w:t>Veuillez indiquer si :</w:t>
      </w:r>
    </w:p>
    <w:p w:rsidR="00707372" w:rsidRPr="00707372" w:rsidRDefault="00707372" w:rsidP="00707372">
      <w:pPr>
        <w:pStyle w:val="Paragraphedeliste"/>
        <w:numPr>
          <w:ilvl w:val="0"/>
          <w:numId w:val="24"/>
        </w:numPr>
        <w:tabs>
          <w:tab w:val="num" w:pos="1800"/>
        </w:tabs>
        <w:spacing w:before="108" w:line="360" w:lineRule="auto"/>
        <w:rPr>
          <w:rFonts w:cs="Arial"/>
          <w:spacing w:val="-1"/>
          <w:sz w:val="20"/>
        </w:rPr>
      </w:pPr>
      <w:r w:rsidRPr="00707372">
        <w:rPr>
          <w:rFonts w:cs="Arial"/>
          <w:spacing w:val="-1"/>
          <w:sz w:val="20"/>
        </w:rPr>
        <w:t>Le cabinet dispose d'un soutien institutionnel et de ressources humaines stables</w:t>
      </w:r>
    </w:p>
    <w:p w:rsidR="00707372" w:rsidRPr="00707372" w:rsidRDefault="00707372" w:rsidP="00707372">
      <w:pPr>
        <w:pStyle w:val="Paragraphedeliste"/>
        <w:numPr>
          <w:ilvl w:val="0"/>
          <w:numId w:val="24"/>
        </w:numPr>
        <w:tabs>
          <w:tab w:val="num" w:pos="1800"/>
        </w:tabs>
        <w:spacing w:before="108" w:line="360" w:lineRule="auto"/>
        <w:rPr>
          <w:rFonts w:cs="Arial"/>
          <w:spacing w:val="-1"/>
          <w:sz w:val="20"/>
        </w:rPr>
      </w:pPr>
      <w:r w:rsidRPr="00707372">
        <w:rPr>
          <w:rFonts w:cs="Arial"/>
          <w:spacing w:val="-1"/>
          <w:sz w:val="20"/>
        </w:rPr>
        <w:t>Le cabinet assure la formation du personnel afin de le pérenniser</w:t>
      </w:r>
    </w:p>
    <w:p w:rsidR="00707372" w:rsidRDefault="00707372" w:rsidP="00707372">
      <w:pPr>
        <w:pStyle w:val="Paragraphedeliste"/>
        <w:numPr>
          <w:ilvl w:val="0"/>
          <w:numId w:val="24"/>
        </w:numPr>
        <w:tabs>
          <w:tab w:val="num" w:pos="1800"/>
        </w:tabs>
        <w:spacing w:before="108" w:line="360" w:lineRule="auto"/>
        <w:rPr>
          <w:rFonts w:cs="Arial"/>
          <w:spacing w:val="-1"/>
          <w:sz w:val="20"/>
        </w:rPr>
      </w:pPr>
      <w:r w:rsidRPr="00707372">
        <w:rPr>
          <w:rFonts w:cs="Arial"/>
          <w:spacing w:val="-1"/>
          <w:sz w:val="20"/>
        </w:rPr>
        <w:t>Une stratégie de durabilité a été élaborée</w:t>
      </w:r>
    </w:p>
    <w:p w:rsidR="00707372" w:rsidRDefault="00707372" w:rsidP="00707372">
      <w:pPr>
        <w:spacing w:before="108" w:line="360" w:lineRule="auto"/>
        <w:rPr>
          <w:rFonts w:cs="Arial"/>
          <w:spacing w:val="-1"/>
          <w:sz w:val="20"/>
        </w:rPr>
      </w:pPr>
    </w:p>
    <w:p w:rsidR="00CA11EF" w:rsidRDefault="00CA11EF" w:rsidP="00CA11EF">
      <w:pPr>
        <w:pBdr>
          <w:top w:val="single" w:sz="4" w:space="1" w:color="auto"/>
          <w:left w:val="single" w:sz="4" w:space="4" w:color="auto"/>
          <w:bottom w:val="single" w:sz="4" w:space="1" w:color="auto"/>
          <w:right w:val="single" w:sz="4" w:space="4" w:color="auto"/>
        </w:pBdr>
        <w:spacing w:before="108" w:line="360" w:lineRule="auto"/>
        <w:rPr>
          <w:rFonts w:cs="Arial"/>
          <w:spacing w:val="-1"/>
          <w:sz w:val="20"/>
        </w:rPr>
      </w:pPr>
    </w:p>
    <w:p w:rsidR="00CA11EF" w:rsidRDefault="00CA11EF" w:rsidP="00CA11EF">
      <w:pPr>
        <w:pBdr>
          <w:top w:val="single" w:sz="4" w:space="1" w:color="auto"/>
          <w:left w:val="single" w:sz="4" w:space="4" w:color="auto"/>
          <w:bottom w:val="single" w:sz="4" w:space="1" w:color="auto"/>
          <w:right w:val="single" w:sz="4" w:space="4" w:color="auto"/>
        </w:pBdr>
        <w:spacing w:before="108" w:line="360" w:lineRule="auto"/>
        <w:rPr>
          <w:rFonts w:cs="Arial"/>
          <w:spacing w:val="-1"/>
          <w:sz w:val="20"/>
        </w:rPr>
      </w:pPr>
      <w:bookmarkStart w:id="0" w:name="_GoBack"/>
      <w:bookmarkEnd w:id="0"/>
    </w:p>
    <w:p w:rsidR="00707372" w:rsidRPr="00693DC6" w:rsidRDefault="00707372" w:rsidP="00707372">
      <w:pPr>
        <w:pStyle w:val="STitre"/>
        <w:jc w:val="both"/>
        <w:rPr>
          <w:rFonts w:asciiTheme="minorHAnsi" w:hAnsiTheme="minorHAnsi" w:cstheme="minorHAnsi"/>
          <w:b w:val="0"/>
          <w:color w:val="004192" w:themeColor="accent2"/>
          <w:sz w:val="20"/>
          <w:szCs w:val="20"/>
        </w:rPr>
      </w:pPr>
      <w:r>
        <w:rPr>
          <w:rFonts w:asciiTheme="minorHAnsi" w:hAnsiTheme="minorHAnsi" w:cstheme="minorHAnsi"/>
          <w:b w:val="0"/>
          <w:color w:val="004192" w:themeColor="accent2"/>
          <w:sz w:val="20"/>
          <w:szCs w:val="20"/>
        </w:rPr>
        <w:t>Question 16</w:t>
      </w:r>
    </w:p>
    <w:p w:rsidR="00707372" w:rsidRPr="00707372" w:rsidRDefault="00707372" w:rsidP="00707372">
      <w:pPr>
        <w:widowControl w:val="0"/>
        <w:kinsoku w:val="0"/>
        <w:spacing w:before="216" w:line="316" w:lineRule="auto"/>
        <w:ind w:right="-2"/>
        <w:rPr>
          <w:rFonts w:cs="Arial"/>
          <w:spacing w:val="-2"/>
          <w:sz w:val="20"/>
        </w:rPr>
      </w:pPr>
      <w:r w:rsidRPr="00707372">
        <w:rPr>
          <w:rFonts w:cs="Arial"/>
          <w:spacing w:val="-2"/>
          <w:sz w:val="20"/>
        </w:rPr>
        <w:t>Veuillez indiquer le niveau de transférabilité et/ou d'évolutivité de votre pratique ? (Une seule réponse est possible)</w:t>
      </w:r>
    </w:p>
    <w:p w:rsidR="00707372" w:rsidRPr="00707372" w:rsidRDefault="00707372" w:rsidP="00707372">
      <w:pPr>
        <w:widowControl w:val="0"/>
        <w:kinsoku w:val="0"/>
        <w:spacing w:before="216" w:line="316" w:lineRule="auto"/>
        <w:ind w:right="-2"/>
        <w:rPr>
          <w:rFonts w:cs="Arial"/>
          <w:spacing w:val="-2"/>
          <w:sz w:val="20"/>
        </w:rPr>
      </w:pPr>
      <w:r w:rsidRPr="00707372">
        <w:rPr>
          <w:rFonts w:cs="Arial"/>
          <w:spacing w:val="-2"/>
          <w:sz w:val="20"/>
        </w:rPr>
        <w:t>Vous pouvez choisir parmi les options suivantes :</w:t>
      </w:r>
    </w:p>
    <w:p w:rsidR="00707372" w:rsidRPr="00707372" w:rsidRDefault="00707372" w:rsidP="00707372">
      <w:pPr>
        <w:pStyle w:val="Paragraphedeliste"/>
        <w:widowControl w:val="0"/>
        <w:numPr>
          <w:ilvl w:val="0"/>
          <w:numId w:val="17"/>
        </w:numPr>
        <w:kinsoku w:val="0"/>
        <w:spacing w:before="216" w:line="316" w:lineRule="auto"/>
        <w:ind w:right="-2"/>
        <w:rPr>
          <w:rFonts w:cs="Arial"/>
          <w:spacing w:val="-2"/>
          <w:sz w:val="20"/>
        </w:rPr>
      </w:pPr>
      <w:r w:rsidRPr="00707372">
        <w:rPr>
          <w:rFonts w:cs="Arial"/>
          <w:spacing w:val="-2"/>
          <w:sz w:val="20"/>
        </w:rPr>
        <w:t>La transférabilité n'a pas été prise en compte. La pratique a été mise en place sur niveau local/régional/national et la transférabilité n'a pas été prise en compte de manière systématique</w:t>
      </w:r>
      <w:r>
        <w:rPr>
          <w:rFonts w:cs="Arial"/>
          <w:spacing w:val="-2"/>
          <w:sz w:val="20"/>
        </w:rPr>
        <w:t>.</w:t>
      </w:r>
    </w:p>
    <w:p w:rsidR="00707372" w:rsidRPr="00707372" w:rsidRDefault="00707372" w:rsidP="00707372">
      <w:pPr>
        <w:pStyle w:val="Paragraphedeliste"/>
        <w:widowControl w:val="0"/>
        <w:numPr>
          <w:ilvl w:val="0"/>
          <w:numId w:val="17"/>
        </w:numPr>
        <w:kinsoku w:val="0"/>
        <w:spacing w:before="216" w:line="316" w:lineRule="auto"/>
        <w:ind w:right="-2"/>
        <w:rPr>
          <w:rFonts w:cs="Arial"/>
          <w:spacing w:val="-2"/>
          <w:sz w:val="20"/>
        </w:rPr>
      </w:pPr>
      <w:r w:rsidRPr="00707372">
        <w:rPr>
          <w:rFonts w:cs="Arial"/>
          <w:spacing w:val="-2"/>
          <w:sz w:val="20"/>
        </w:rPr>
        <w:t>Prêt pour le transfert, mais le cabinet n'a pas encore été transféré. La pratique a été développée au niveau local/régional/national et la transférabilité a été envisagée et des recommandations structurelles, politiques et systématiques ont été présentées. Cependant, la pratique n'a pas encore été transférée.</w:t>
      </w:r>
    </w:p>
    <w:p w:rsidR="00707372" w:rsidRPr="00707372" w:rsidRDefault="00707372" w:rsidP="00FE4067">
      <w:pPr>
        <w:pStyle w:val="Paragraphedeliste"/>
        <w:widowControl w:val="0"/>
        <w:numPr>
          <w:ilvl w:val="0"/>
          <w:numId w:val="28"/>
        </w:numPr>
        <w:kinsoku w:val="0"/>
        <w:spacing w:before="216" w:line="316" w:lineRule="auto"/>
        <w:ind w:right="-2"/>
        <w:rPr>
          <w:rFonts w:cs="Arial"/>
          <w:spacing w:val="-2"/>
          <w:sz w:val="20"/>
        </w:rPr>
      </w:pPr>
      <w:r w:rsidRPr="00707372">
        <w:rPr>
          <w:rFonts w:cs="Arial"/>
          <w:spacing w:val="-2"/>
          <w:sz w:val="20"/>
        </w:rPr>
        <w:t xml:space="preserve">La pratique a été transférée (c'est-à-dire mise à l'échelle) dans le même pays/la même région. </w:t>
      </w:r>
      <w:r>
        <w:rPr>
          <w:rFonts w:cs="Arial"/>
          <w:spacing w:val="-2"/>
          <w:sz w:val="20"/>
        </w:rPr>
        <w:t>L</w:t>
      </w:r>
      <w:r w:rsidRPr="00707372">
        <w:rPr>
          <w:rFonts w:cs="Arial"/>
          <w:spacing w:val="-2"/>
          <w:sz w:val="20"/>
        </w:rPr>
        <w:t>a pratique a été étendue à d'autres endroits ou régions ou à l'échelle nationale dans le même pays.</w:t>
      </w:r>
    </w:p>
    <w:p w:rsidR="00707372" w:rsidRPr="00707372" w:rsidRDefault="00707372" w:rsidP="00707372">
      <w:pPr>
        <w:widowControl w:val="0"/>
        <w:kinsoku w:val="0"/>
        <w:spacing w:before="216" w:line="316" w:lineRule="auto"/>
        <w:ind w:right="-2"/>
        <w:rPr>
          <w:rFonts w:cs="Arial"/>
          <w:spacing w:val="-2"/>
          <w:sz w:val="20"/>
        </w:rPr>
      </w:pPr>
      <w:r w:rsidRPr="00707372">
        <w:rPr>
          <w:rFonts w:cs="Arial"/>
          <w:spacing w:val="-2"/>
          <w:sz w:val="20"/>
        </w:rPr>
        <w:lastRenderedPageBreak/>
        <w:t>Veuillez utiliser l'espace supplémentaire (zone de texte) fourni pour expliquer la transférabilité et/ou l'évolutivité de votre pratique.</w:t>
      </w:r>
    </w:p>
    <w:p w:rsidR="00707372" w:rsidRPr="00707372" w:rsidRDefault="00707372" w:rsidP="00707372">
      <w:pPr>
        <w:widowControl w:val="0"/>
        <w:kinsoku w:val="0"/>
        <w:spacing w:before="216" w:line="316" w:lineRule="auto"/>
        <w:ind w:right="-2"/>
        <w:rPr>
          <w:rFonts w:cs="Arial"/>
          <w:spacing w:val="-2"/>
          <w:sz w:val="20"/>
        </w:rPr>
      </w:pPr>
      <w:r w:rsidRPr="00707372">
        <w:rPr>
          <w:rFonts w:cs="Arial"/>
          <w:spacing w:val="-2"/>
          <w:sz w:val="20"/>
        </w:rPr>
        <w:t>Veuillez également utiliser le deuxième espace ci-dessous pour fournir des détails sur les synergies, les compatibilités ou les conflits entre la pratique que vous soumettez et toute autre pratique similaire mise en œuvre dans d'autres pays.</w:t>
      </w:r>
    </w:p>
    <w:p w:rsidR="00707372" w:rsidRPr="00707372" w:rsidRDefault="00707372" w:rsidP="00707372">
      <w:pPr>
        <w:widowControl w:val="0"/>
        <w:kinsoku w:val="0"/>
        <w:spacing w:before="216" w:line="316" w:lineRule="auto"/>
        <w:ind w:right="-2"/>
        <w:rPr>
          <w:rFonts w:cs="Arial"/>
          <w:spacing w:val="-2"/>
          <w:sz w:val="20"/>
        </w:rPr>
      </w:pPr>
      <w:r w:rsidRPr="00707372">
        <w:rPr>
          <w:rFonts w:cs="Arial"/>
          <w:spacing w:val="-2"/>
          <w:sz w:val="20"/>
        </w:rPr>
        <w:t>En outre, veuillez télécharger un document décrivant le potentiel de transfert ou de mise à l'échelle ou tout manuel disponible permettant la répétition/le transfert.</w:t>
      </w:r>
    </w:p>
    <w:p w:rsidR="00707372" w:rsidRPr="00707372" w:rsidRDefault="00707372" w:rsidP="00707372">
      <w:pPr>
        <w:widowControl w:val="0"/>
        <w:kinsoku w:val="0"/>
        <w:spacing w:before="216" w:line="316" w:lineRule="auto"/>
        <w:ind w:right="-2"/>
        <w:rPr>
          <w:rFonts w:cs="Arial"/>
          <w:color w:val="FF0000"/>
          <w:spacing w:val="-2"/>
          <w:sz w:val="20"/>
        </w:rPr>
      </w:pPr>
      <w:r w:rsidRPr="00707372">
        <w:rPr>
          <w:rFonts w:cs="Arial"/>
          <w:color w:val="FF0000"/>
          <w:spacing w:val="-2"/>
          <w:sz w:val="20"/>
        </w:rPr>
        <w:t>Il n'est PAS obligatoire de télécharger un document !</w:t>
      </w:r>
    </w:p>
    <w:p w:rsidR="00707372" w:rsidRDefault="00707372" w:rsidP="00707372">
      <w:pPr>
        <w:widowControl w:val="0"/>
        <w:kinsoku w:val="0"/>
        <w:spacing w:before="216" w:line="316" w:lineRule="auto"/>
        <w:ind w:right="-2"/>
        <w:rPr>
          <w:rFonts w:cs="Arial"/>
          <w:spacing w:val="-2"/>
          <w:sz w:val="20"/>
        </w:rPr>
      </w:pPr>
      <w:r w:rsidRPr="00707372">
        <w:rPr>
          <w:rFonts w:cs="Arial"/>
          <w:spacing w:val="-2"/>
          <w:sz w:val="20"/>
        </w:rPr>
        <w:t>A la fin du questionnaire, avant de soumettre le formulaire de soumission, il vous est demandé de donner votre consentement au traitement de vos données personnelles, en acceptant la déclaration suivante</w:t>
      </w:r>
      <w:r>
        <w:rPr>
          <w:rFonts w:cs="Arial"/>
          <w:spacing w:val="-2"/>
          <w:sz w:val="20"/>
        </w:rPr>
        <w:t> :</w:t>
      </w:r>
    </w:p>
    <w:p w:rsidR="00707372" w:rsidRDefault="00707372">
      <w:pPr>
        <w:spacing w:line="240" w:lineRule="auto"/>
        <w:jc w:val="left"/>
        <w:rPr>
          <w:rFonts w:cs="Arial"/>
          <w:spacing w:val="-2"/>
          <w:sz w:val="20"/>
        </w:rPr>
      </w:pPr>
      <w:r>
        <w:rPr>
          <w:rFonts w:cs="Arial"/>
          <w:spacing w:val="-2"/>
          <w:sz w:val="20"/>
        </w:rPr>
        <w:br w:type="page"/>
      </w:r>
    </w:p>
    <w:p w:rsidR="00707372" w:rsidRDefault="00707372" w:rsidP="00707372">
      <w:pPr>
        <w:widowControl w:val="0"/>
        <w:kinsoku w:val="0"/>
        <w:spacing w:before="216" w:line="316" w:lineRule="auto"/>
        <w:ind w:right="-2"/>
        <w:rPr>
          <w:rFonts w:cs="Arial"/>
          <w:spacing w:val="-2"/>
          <w:sz w:val="20"/>
        </w:rPr>
      </w:pPr>
    </w:p>
    <w:p w:rsidR="00707372" w:rsidRDefault="00707372" w:rsidP="00707372">
      <w:pPr>
        <w:pBdr>
          <w:top w:val="single" w:sz="4" w:space="1" w:color="auto"/>
          <w:left w:val="single" w:sz="4" w:space="4" w:color="auto"/>
          <w:bottom w:val="single" w:sz="4" w:space="1" w:color="auto"/>
          <w:right w:val="single" w:sz="4" w:space="4" w:color="auto"/>
        </w:pBdr>
        <w:spacing w:before="288" w:line="360" w:lineRule="auto"/>
        <w:ind w:right="-2"/>
        <w:rPr>
          <w:rFonts w:cs="Arial"/>
          <w:sz w:val="20"/>
        </w:rPr>
      </w:pPr>
      <w:r w:rsidRPr="002B3AB7">
        <w:rPr>
          <w:rFonts w:cs="Arial"/>
          <w:spacing w:val="-3"/>
          <w:sz w:val="20"/>
        </w:rPr>
        <w:t>En cochant cette case</w:t>
      </w:r>
      <w:r w:rsidR="008A1936" w:rsidRPr="002B3AB7">
        <w:rPr>
          <w:rFonts w:cs="Arial"/>
          <w:spacing w:val="-3"/>
          <w:sz w:val="20"/>
        </w:rPr>
        <w:t xml:space="preserve"> </w:t>
      </w:r>
      <w:sdt>
        <w:sdtPr>
          <w:rPr>
            <w:rFonts w:cs="Arial"/>
            <w:spacing w:val="-3"/>
            <w:sz w:val="28"/>
            <w:szCs w:val="28"/>
            <w:highlight w:val="yellow"/>
          </w:rPr>
          <w:id w:val="121738280"/>
          <w14:checkbox>
            <w14:checked w14:val="0"/>
            <w14:checkedState w14:val="2612" w14:font="MS Gothic"/>
            <w14:uncheckedState w14:val="2610" w14:font="MS Gothic"/>
          </w14:checkbox>
        </w:sdtPr>
        <w:sdtContent>
          <w:r w:rsidR="002B3AB7">
            <w:rPr>
              <w:rFonts w:ascii="MS Gothic" w:eastAsia="MS Gothic" w:hAnsi="MS Gothic" w:cs="Arial" w:hint="eastAsia"/>
              <w:spacing w:val="-3"/>
              <w:sz w:val="28"/>
              <w:szCs w:val="28"/>
              <w:highlight w:val="yellow"/>
            </w:rPr>
            <w:t>☐</w:t>
          </w:r>
        </w:sdtContent>
      </w:sdt>
      <w:r w:rsidR="008A1936">
        <w:rPr>
          <w:rFonts w:cs="Arial"/>
          <w:spacing w:val="-3"/>
          <w:sz w:val="20"/>
        </w:rPr>
        <w:t xml:space="preserve"> </w:t>
      </w:r>
      <w:r w:rsidRPr="00707372">
        <w:rPr>
          <w:rFonts w:cs="Arial"/>
          <w:spacing w:val="-3"/>
          <w:sz w:val="20"/>
        </w:rPr>
        <w:t xml:space="preserve">, je consens au traitement (collecte et traitement ultérieur, y compris publication) de mes </w:t>
      </w:r>
      <w:r w:rsidRPr="00707372">
        <w:rPr>
          <w:rFonts w:cs="Arial"/>
          <w:spacing w:val="-1"/>
          <w:sz w:val="20"/>
        </w:rPr>
        <w:t xml:space="preserve">données personnelles (nom, prénom, fonction, adresse e-mail, institution, pays, numéro de téléphone, site web </w:t>
      </w:r>
      <w:r w:rsidRPr="00707372">
        <w:rPr>
          <w:rFonts w:cs="Arial"/>
          <w:sz w:val="20"/>
        </w:rPr>
        <w:t xml:space="preserve">du projet/cabinet) </w:t>
      </w:r>
      <w:r w:rsidRPr="00707372">
        <w:rPr>
          <w:rFonts w:cs="Arial"/>
          <w:spacing w:val="-1"/>
          <w:sz w:val="20"/>
        </w:rPr>
        <w:t>aux fins de gérer la soumission et l'évaluation subséquente de ma (mes) pratique(s) soumise(s). Si les données ont été collectées auprès d'une tierce personne, je déclare avoir reçu le consentement sans équivoque de la personne concernée pour l'utilisation à ces fins.</w:t>
      </w:r>
      <w:r>
        <w:rPr>
          <w:rFonts w:cs="Arial"/>
          <w:spacing w:val="-1"/>
          <w:sz w:val="20"/>
        </w:rPr>
        <w:br/>
        <w:t>L</w:t>
      </w:r>
      <w:r w:rsidRPr="00707372">
        <w:rPr>
          <w:rFonts w:cs="Arial"/>
          <w:spacing w:val="-1"/>
          <w:sz w:val="20"/>
        </w:rPr>
        <w:t xml:space="preserve">a soumission des données est faite sur une base volontaire et le consentement peut être retiré à tout moment, </w:t>
      </w:r>
      <w:r w:rsidRPr="00707372">
        <w:rPr>
          <w:rFonts w:cs="Arial"/>
          <w:sz w:val="20"/>
        </w:rPr>
        <w:t xml:space="preserve">sans aucune conséquence. Les données sont collectées conformément au règlement (CE) n° 45/2001 du </w:t>
      </w:r>
      <w:r w:rsidRPr="00707372">
        <w:rPr>
          <w:rFonts w:cs="Arial"/>
          <w:spacing w:val="-3"/>
          <w:sz w:val="20"/>
        </w:rPr>
        <w:t xml:space="preserve">Parlement européen et du Conseil du 18 décembre 2000. De plus amples informations sur le traitement de mes données personnelles, y compris l'exercice de mes droits, mon droit de recours au Le Contrôleur européen de la </w:t>
      </w:r>
      <w:r w:rsidRPr="00707372">
        <w:rPr>
          <w:rFonts w:cs="Arial"/>
          <w:spacing w:val="-1"/>
          <w:sz w:val="20"/>
        </w:rPr>
        <w:t>protection des données, les destinataires de mes données personnelles, les durées de conservation applicables</w:t>
      </w:r>
      <w:r>
        <w:rPr>
          <w:rFonts w:cs="Arial"/>
          <w:spacing w:val="-1"/>
          <w:sz w:val="20"/>
        </w:rPr>
        <w:t xml:space="preserve"> </w:t>
      </w:r>
      <w:r w:rsidRPr="00707372">
        <w:rPr>
          <w:rFonts w:cs="Arial"/>
          <w:sz w:val="20"/>
        </w:rPr>
        <w:t>et les finalités de publication peuvent être consultés dans la déclaration de confidentialité spécifique correspondante</w:t>
      </w:r>
      <w:r>
        <w:rPr>
          <w:rFonts w:cs="Arial"/>
          <w:sz w:val="20"/>
        </w:rPr>
        <w:t>.</w:t>
      </w:r>
    </w:p>
    <w:p w:rsidR="00707372" w:rsidRDefault="00707372" w:rsidP="00707372">
      <w:pPr>
        <w:spacing w:before="72" w:line="360" w:lineRule="auto"/>
        <w:ind w:right="-2"/>
        <w:rPr>
          <w:rFonts w:cs="Arial"/>
          <w:sz w:val="20"/>
        </w:rPr>
      </w:pPr>
    </w:p>
    <w:p w:rsidR="00707372" w:rsidRPr="00707372" w:rsidRDefault="00707372" w:rsidP="00707372">
      <w:pPr>
        <w:spacing w:before="72" w:line="360" w:lineRule="auto"/>
        <w:ind w:right="-2"/>
        <w:rPr>
          <w:rFonts w:cs="Arial"/>
          <w:spacing w:val="-2"/>
          <w:sz w:val="20"/>
        </w:rPr>
      </w:pPr>
      <w:r w:rsidRPr="00707372">
        <w:rPr>
          <w:rFonts w:cs="Arial"/>
          <w:spacing w:val="-4"/>
          <w:sz w:val="20"/>
        </w:rPr>
        <w:t xml:space="preserve">En principe, les pratiques peuvent être soumises dans n'importe quelle langue officielle de l'Union européenne. </w:t>
      </w:r>
      <w:r w:rsidRPr="00707372">
        <w:rPr>
          <w:rFonts w:cs="Arial"/>
          <w:sz w:val="20"/>
        </w:rPr>
        <w:t>Cependant, afin de faciliter le processus d'évaluation, une traduction en anglais de la pratique doit être fournie.</w:t>
      </w:r>
    </w:p>
    <w:sectPr w:rsidR="00707372" w:rsidRPr="00707372" w:rsidSect="00630330">
      <w:footerReference w:type="default" r:id="rId11"/>
      <w:headerReference w:type="first" r:id="rId12"/>
      <w:footerReference w:type="first" r:id="rId13"/>
      <w:pgSz w:w="11906" w:h="16838" w:code="9"/>
      <w:pgMar w:top="2268" w:right="851" w:bottom="1701" w:left="1843" w:header="73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934" w:rsidRDefault="000A5934" w:rsidP="00490EBB">
      <w:r>
        <w:separator/>
      </w:r>
    </w:p>
  </w:endnote>
  <w:endnote w:type="continuationSeparator" w:id="0">
    <w:p w:rsidR="000A5934" w:rsidRDefault="000A5934" w:rsidP="0049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577" w:type="pct"/>
      <w:tblInd w:w="-1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8292"/>
      <w:gridCol w:w="1983"/>
    </w:tblGrid>
    <w:tr w:rsidR="00274BA0" w:rsidRPr="002E68AF" w:rsidTr="00274BA0">
      <w:trPr>
        <w:cantSplit/>
      </w:trPr>
      <w:tc>
        <w:tcPr>
          <w:tcW w:w="4035" w:type="pct"/>
          <w:vAlign w:val="bottom"/>
        </w:tcPr>
        <w:p w:rsidR="00274BA0" w:rsidRPr="002E68AF" w:rsidRDefault="00274BA0" w:rsidP="00E20BCA">
          <w:pPr>
            <w:pStyle w:val="Pieddepage"/>
            <w:spacing w:line="200" w:lineRule="exact"/>
          </w:pPr>
          <w:r w:rsidRPr="00274BA0">
            <w:rPr>
              <w:b/>
            </w:rPr>
            <w:t>Compte-rendu de réunion</w:t>
          </w:r>
          <w:r w:rsidRPr="002E68AF">
            <w:t xml:space="preserve"> - </w:t>
          </w:r>
          <w:r w:rsidRPr="002E68AF">
            <w:fldChar w:fldCharType="begin"/>
          </w:r>
          <w:r w:rsidRPr="002E68AF">
            <w:instrText xml:space="preserve"> macrobutton hm [jj mmmm aaaa]</w:instrText>
          </w:r>
          <w:r w:rsidRPr="002E68AF">
            <w:fldChar w:fldCharType="end"/>
          </w:r>
        </w:p>
      </w:tc>
      <w:tc>
        <w:tcPr>
          <w:tcW w:w="965" w:type="pct"/>
          <w:vAlign w:val="bottom"/>
        </w:tcPr>
        <w:p w:rsidR="00274BA0" w:rsidRPr="002E68AF" w:rsidRDefault="00274BA0" w:rsidP="00E20BCA">
          <w:pPr>
            <w:pStyle w:val="Pieddepage"/>
            <w:spacing w:line="200" w:lineRule="exact"/>
            <w:jc w:val="right"/>
            <w:rPr>
              <w:b/>
            </w:rPr>
          </w:pPr>
          <w:r>
            <w:rPr>
              <w:rStyle w:val="Numrodepage"/>
            </w:rPr>
            <w:fldChar w:fldCharType="begin"/>
          </w:r>
          <w:r>
            <w:rPr>
              <w:rStyle w:val="Numrodepage"/>
            </w:rPr>
            <w:instrText xml:space="preserve"> PAGE </w:instrText>
          </w:r>
          <w:r>
            <w:rPr>
              <w:rStyle w:val="Numrodepage"/>
            </w:rPr>
            <w:fldChar w:fldCharType="separate"/>
          </w:r>
          <w:r w:rsidR="00CA11EF">
            <w:rPr>
              <w:rStyle w:val="Numrodepage"/>
              <w:noProof/>
            </w:rPr>
            <w:t>10</w:t>
          </w:r>
          <w:r>
            <w:rPr>
              <w:rStyle w:val="Numrodepage"/>
            </w:rPr>
            <w:fldChar w:fldCharType="end"/>
          </w:r>
        </w:p>
      </w:tc>
    </w:tr>
  </w:tbl>
  <w:p w:rsidR="00274BA0" w:rsidRPr="00490EBB" w:rsidRDefault="00274BA0" w:rsidP="00274BA0">
    <w:pPr>
      <w:pStyle w:val="Pieddepag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577" w:type="pct"/>
      <w:tblInd w:w="-1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8292"/>
      <w:gridCol w:w="1983"/>
    </w:tblGrid>
    <w:tr w:rsidR="00274BA0" w:rsidRPr="002E68AF" w:rsidTr="00E20BCA">
      <w:trPr>
        <w:cantSplit/>
      </w:trPr>
      <w:tc>
        <w:tcPr>
          <w:tcW w:w="4035" w:type="pct"/>
          <w:vAlign w:val="bottom"/>
        </w:tcPr>
        <w:p w:rsidR="00274BA0" w:rsidRPr="002E68AF" w:rsidRDefault="00274BA0" w:rsidP="00E20BCA">
          <w:pPr>
            <w:pStyle w:val="Pieddepage"/>
            <w:spacing w:line="200" w:lineRule="exact"/>
          </w:pPr>
        </w:p>
      </w:tc>
      <w:tc>
        <w:tcPr>
          <w:tcW w:w="965" w:type="pct"/>
          <w:vAlign w:val="bottom"/>
        </w:tcPr>
        <w:p w:rsidR="00274BA0" w:rsidRPr="002E68AF" w:rsidRDefault="00274BA0" w:rsidP="00E20BCA">
          <w:pPr>
            <w:pStyle w:val="Pieddepage"/>
            <w:spacing w:line="200" w:lineRule="exact"/>
            <w:jc w:val="right"/>
            <w:rPr>
              <w:b/>
            </w:rPr>
          </w:pPr>
        </w:p>
      </w:tc>
    </w:tr>
  </w:tbl>
  <w:p w:rsidR="00274BA0" w:rsidRPr="00490EBB" w:rsidRDefault="00274BA0" w:rsidP="00274BA0">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934" w:rsidRDefault="000A5934" w:rsidP="00490EBB">
      <w:r>
        <w:separator/>
      </w:r>
    </w:p>
  </w:footnote>
  <w:footnote w:type="continuationSeparator" w:id="0">
    <w:p w:rsidR="000A5934" w:rsidRDefault="000A5934" w:rsidP="00490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309871"/>
      <w:lock w:val="contentLocked"/>
      <w:group/>
    </w:sdtPr>
    <w:sdtEndPr/>
    <w:sdtContent>
      <w:p w:rsidR="00490EBB" w:rsidRDefault="00490EBB" w:rsidP="00C14636">
        <w:pPr>
          <w:pStyle w:val="En-tte"/>
          <w:spacing w:after="700"/>
          <w:ind w:left="-1077"/>
        </w:pPr>
        <w:r>
          <w:rPr>
            <w:noProof/>
            <w:lang w:eastAsia="fr-FR"/>
          </w:rPr>
          <w:drawing>
            <wp:inline distT="0" distB="0" distL="0" distR="0" wp14:anchorId="3CF59280" wp14:editId="34021E7A">
              <wp:extent cx="1746000" cy="985418"/>
              <wp:effectExtent l="0" t="0" r="6985"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e-publique-france.png"/>
                      <pic:cNvPicPr/>
                    </pic:nvPicPr>
                    <pic:blipFill>
                      <a:blip r:embed="rId1">
                        <a:extLst>
                          <a:ext uri="{28A0092B-C50C-407E-A947-70E740481C1C}">
                            <a14:useLocalDpi xmlns:a14="http://schemas.microsoft.com/office/drawing/2010/main" val="0"/>
                          </a:ext>
                        </a:extLst>
                      </a:blip>
                      <a:stretch>
                        <a:fillRect/>
                      </a:stretch>
                    </pic:blipFill>
                    <pic:spPr>
                      <a:xfrm>
                        <a:off x="0" y="0"/>
                        <a:ext cx="1746000" cy="985418"/>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404D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284F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6670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342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5EF8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181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36D1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3CB8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E8FA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CA55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BDA0E"/>
    <w:multiLevelType w:val="singleLevel"/>
    <w:tmpl w:val="4CEC804F"/>
    <w:lvl w:ilvl="0">
      <w:numFmt w:val="bullet"/>
      <w:lvlText w:val="·"/>
      <w:lvlJc w:val="left"/>
      <w:pPr>
        <w:tabs>
          <w:tab w:val="num" w:pos="144"/>
        </w:tabs>
        <w:ind w:left="1080"/>
      </w:pPr>
      <w:rPr>
        <w:rFonts w:ascii="Symbol" w:hAnsi="Symbol" w:cs="Symbol"/>
        <w:snapToGrid/>
        <w:color w:val="050505"/>
        <w:sz w:val="15"/>
        <w:szCs w:val="15"/>
      </w:rPr>
    </w:lvl>
  </w:abstractNum>
  <w:abstractNum w:abstractNumId="11" w15:restartNumberingAfterBreak="0">
    <w:nsid w:val="07D4032A"/>
    <w:multiLevelType w:val="hybridMultilevel"/>
    <w:tmpl w:val="C5AAA0B8"/>
    <w:lvl w:ilvl="0" w:tplc="06869716">
      <w:start w:val="1"/>
      <w:numFmt w:val="decimal"/>
      <w:pStyle w:val="SIntertitre"/>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EA86EF7"/>
    <w:multiLevelType w:val="hybridMultilevel"/>
    <w:tmpl w:val="AC4C76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A2E175D"/>
    <w:multiLevelType w:val="hybridMultilevel"/>
    <w:tmpl w:val="255A69F4"/>
    <w:lvl w:ilvl="0" w:tplc="040C0001">
      <w:start w:val="1"/>
      <w:numFmt w:val="bullet"/>
      <w:lvlText w:val=""/>
      <w:lvlJc w:val="left"/>
      <w:pPr>
        <w:ind w:left="1512" w:hanging="360"/>
      </w:pPr>
      <w:rPr>
        <w:rFonts w:ascii="Symbol" w:hAnsi="Symbol" w:hint="default"/>
        <w:sz w:val="21"/>
      </w:rPr>
    </w:lvl>
    <w:lvl w:ilvl="1" w:tplc="040C0003" w:tentative="1">
      <w:start w:val="1"/>
      <w:numFmt w:val="bullet"/>
      <w:lvlText w:val="o"/>
      <w:lvlJc w:val="left"/>
      <w:pPr>
        <w:ind w:left="2232" w:hanging="360"/>
      </w:pPr>
      <w:rPr>
        <w:rFonts w:ascii="Courier New" w:hAnsi="Courier New" w:cs="Courier New" w:hint="default"/>
      </w:rPr>
    </w:lvl>
    <w:lvl w:ilvl="2" w:tplc="040C0005" w:tentative="1">
      <w:start w:val="1"/>
      <w:numFmt w:val="bullet"/>
      <w:lvlText w:val=""/>
      <w:lvlJc w:val="left"/>
      <w:pPr>
        <w:ind w:left="2952" w:hanging="360"/>
      </w:pPr>
      <w:rPr>
        <w:rFonts w:ascii="Wingdings" w:hAnsi="Wingdings" w:hint="default"/>
      </w:rPr>
    </w:lvl>
    <w:lvl w:ilvl="3" w:tplc="040C0001" w:tentative="1">
      <w:start w:val="1"/>
      <w:numFmt w:val="bullet"/>
      <w:lvlText w:val=""/>
      <w:lvlJc w:val="left"/>
      <w:pPr>
        <w:ind w:left="3672" w:hanging="360"/>
      </w:pPr>
      <w:rPr>
        <w:rFonts w:ascii="Symbol" w:hAnsi="Symbol" w:hint="default"/>
      </w:rPr>
    </w:lvl>
    <w:lvl w:ilvl="4" w:tplc="040C0003" w:tentative="1">
      <w:start w:val="1"/>
      <w:numFmt w:val="bullet"/>
      <w:lvlText w:val="o"/>
      <w:lvlJc w:val="left"/>
      <w:pPr>
        <w:ind w:left="4392" w:hanging="360"/>
      </w:pPr>
      <w:rPr>
        <w:rFonts w:ascii="Courier New" w:hAnsi="Courier New" w:cs="Courier New" w:hint="default"/>
      </w:rPr>
    </w:lvl>
    <w:lvl w:ilvl="5" w:tplc="040C0005" w:tentative="1">
      <w:start w:val="1"/>
      <w:numFmt w:val="bullet"/>
      <w:lvlText w:val=""/>
      <w:lvlJc w:val="left"/>
      <w:pPr>
        <w:ind w:left="5112" w:hanging="360"/>
      </w:pPr>
      <w:rPr>
        <w:rFonts w:ascii="Wingdings" w:hAnsi="Wingdings" w:hint="default"/>
      </w:rPr>
    </w:lvl>
    <w:lvl w:ilvl="6" w:tplc="040C0001" w:tentative="1">
      <w:start w:val="1"/>
      <w:numFmt w:val="bullet"/>
      <w:lvlText w:val=""/>
      <w:lvlJc w:val="left"/>
      <w:pPr>
        <w:ind w:left="5832" w:hanging="360"/>
      </w:pPr>
      <w:rPr>
        <w:rFonts w:ascii="Symbol" w:hAnsi="Symbol" w:hint="default"/>
      </w:rPr>
    </w:lvl>
    <w:lvl w:ilvl="7" w:tplc="040C0003" w:tentative="1">
      <w:start w:val="1"/>
      <w:numFmt w:val="bullet"/>
      <w:lvlText w:val="o"/>
      <w:lvlJc w:val="left"/>
      <w:pPr>
        <w:ind w:left="6552" w:hanging="360"/>
      </w:pPr>
      <w:rPr>
        <w:rFonts w:ascii="Courier New" w:hAnsi="Courier New" w:cs="Courier New" w:hint="default"/>
      </w:rPr>
    </w:lvl>
    <w:lvl w:ilvl="8" w:tplc="040C0005" w:tentative="1">
      <w:start w:val="1"/>
      <w:numFmt w:val="bullet"/>
      <w:lvlText w:val=""/>
      <w:lvlJc w:val="left"/>
      <w:pPr>
        <w:ind w:left="7272" w:hanging="360"/>
      </w:pPr>
      <w:rPr>
        <w:rFonts w:ascii="Wingdings" w:hAnsi="Wingdings" w:hint="default"/>
      </w:rPr>
    </w:lvl>
  </w:abstractNum>
  <w:abstractNum w:abstractNumId="14" w15:restartNumberingAfterBreak="0">
    <w:nsid w:val="2CDE766E"/>
    <w:multiLevelType w:val="hybridMultilevel"/>
    <w:tmpl w:val="1DBCFF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83161E"/>
    <w:multiLevelType w:val="hybridMultilevel"/>
    <w:tmpl w:val="7890CEB6"/>
    <w:lvl w:ilvl="0" w:tplc="4AEE11D4">
      <w:start w:val="1"/>
      <w:numFmt w:val="bullet"/>
      <w:lvlText w:val="·"/>
      <w:lvlJc w:val="left"/>
      <w:pPr>
        <w:ind w:left="720" w:hanging="360"/>
      </w:pPr>
      <w:rPr>
        <w:rFonts w:ascii="Symbol" w:hAnsi="Symbol" w:hint="default"/>
        <w:color w:val="4D4D4F" w:themeColor="accent6"/>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4579BC"/>
    <w:multiLevelType w:val="hybridMultilevel"/>
    <w:tmpl w:val="C834E92A"/>
    <w:lvl w:ilvl="0" w:tplc="4AEE11D4">
      <w:start w:val="1"/>
      <w:numFmt w:val="bullet"/>
      <w:lvlText w:val="·"/>
      <w:lvlJc w:val="left"/>
      <w:pPr>
        <w:ind w:left="720" w:hanging="360"/>
      </w:pPr>
      <w:rPr>
        <w:rFonts w:ascii="Symbol" w:hAnsi="Symbol" w:hint="default"/>
        <w:color w:val="4D4D4F" w:themeColor="accent6"/>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0E51A0"/>
    <w:multiLevelType w:val="hybridMultilevel"/>
    <w:tmpl w:val="F30C977A"/>
    <w:lvl w:ilvl="0" w:tplc="48C657FC">
      <w:numFmt w:val="bullet"/>
      <w:lvlText w:val="-"/>
      <w:lvlJc w:val="left"/>
      <w:pPr>
        <w:ind w:left="720" w:hanging="360"/>
      </w:pPr>
      <w:rPr>
        <w:rFonts w:ascii="Arial" w:eastAsiaTheme="minorHAnsi" w:hAnsi="Arial" w:cs="Arial" w:hint="default"/>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E6198B"/>
    <w:multiLevelType w:val="hybridMultilevel"/>
    <w:tmpl w:val="5740A004"/>
    <w:lvl w:ilvl="0" w:tplc="48C657FC">
      <w:numFmt w:val="bullet"/>
      <w:lvlText w:val="-"/>
      <w:lvlJc w:val="left"/>
      <w:pPr>
        <w:ind w:left="720" w:hanging="360"/>
      </w:pPr>
      <w:rPr>
        <w:rFonts w:ascii="Arial" w:eastAsiaTheme="minorHAnsi" w:hAnsi="Arial" w:cs="Arial" w:hint="default"/>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E52B98"/>
    <w:multiLevelType w:val="hybridMultilevel"/>
    <w:tmpl w:val="48D44E6A"/>
    <w:lvl w:ilvl="0" w:tplc="4AEE11D4">
      <w:start w:val="1"/>
      <w:numFmt w:val="bullet"/>
      <w:lvlText w:val="·"/>
      <w:lvlJc w:val="left"/>
      <w:pPr>
        <w:ind w:left="720" w:hanging="360"/>
      </w:pPr>
      <w:rPr>
        <w:rFonts w:ascii="Symbol" w:hAnsi="Symbol" w:hint="default"/>
        <w:color w:val="4D4D4F" w:themeColor="accent6"/>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60B0F2D"/>
    <w:multiLevelType w:val="hybridMultilevel"/>
    <w:tmpl w:val="F44A6C1E"/>
    <w:lvl w:ilvl="0" w:tplc="48C657FC">
      <w:numFmt w:val="bullet"/>
      <w:lvlText w:val="-"/>
      <w:lvlJc w:val="left"/>
      <w:pPr>
        <w:ind w:left="720" w:hanging="360"/>
      </w:pPr>
      <w:rPr>
        <w:rFonts w:ascii="Arial" w:eastAsiaTheme="minorHAnsi" w:hAnsi="Arial" w:cs="Arial" w:hint="default"/>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6521F3B"/>
    <w:multiLevelType w:val="hybridMultilevel"/>
    <w:tmpl w:val="BB28A7D2"/>
    <w:lvl w:ilvl="0" w:tplc="48C657FC">
      <w:numFmt w:val="bullet"/>
      <w:lvlText w:val="-"/>
      <w:lvlJc w:val="left"/>
      <w:pPr>
        <w:ind w:left="1512" w:hanging="360"/>
      </w:pPr>
      <w:rPr>
        <w:rFonts w:ascii="Arial" w:eastAsiaTheme="minorHAnsi" w:hAnsi="Arial" w:cs="Arial" w:hint="default"/>
        <w:sz w:val="21"/>
      </w:rPr>
    </w:lvl>
    <w:lvl w:ilvl="1" w:tplc="040C0003" w:tentative="1">
      <w:start w:val="1"/>
      <w:numFmt w:val="bullet"/>
      <w:lvlText w:val="o"/>
      <w:lvlJc w:val="left"/>
      <w:pPr>
        <w:ind w:left="2232" w:hanging="360"/>
      </w:pPr>
      <w:rPr>
        <w:rFonts w:ascii="Courier New" w:hAnsi="Courier New" w:cs="Courier New" w:hint="default"/>
      </w:rPr>
    </w:lvl>
    <w:lvl w:ilvl="2" w:tplc="040C0005" w:tentative="1">
      <w:start w:val="1"/>
      <w:numFmt w:val="bullet"/>
      <w:lvlText w:val=""/>
      <w:lvlJc w:val="left"/>
      <w:pPr>
        <w:ind w:left="2952" w:hanging="360"/>
      </w:pPr>
      <w:rPr>
        <w:rFonts w:ascii="Wingdings" w:hAnsi="Wingdings" w:hint="default"/>
      </w:rPr>
    </w:lvl>
    <w:lvl w:ilvl="3" w:tplc="040C0001" w:tentative="1">
      <w:start w:val="1"/>
      <w:numFmt w:val="bullet"/>
      <w:lvlText w:val=""/>
      <w:lvlJc w:val="left"/>
      <w:pPr>
        <w:ind w:left="3672" w:hanging="360"/>
      </w:pPr>
      <w:rPr>
        <w:rFonts w:ascii="Symbol" w:hAnsi="Symbol" w:hint="default"/>
      </w:rPr>
    </w:lvl>
    <w:lvl w:ilvl="4" w:tplc="040C0003" w:tentative="1">
      <w:start w:val="1"/>
      <w:numFmt w:val="bullet"/>
      <w:lvlText w:val="o"/>
      <w:lvlJc w:val="left"/>
      <w:pPr>
        <w:ind w:left="4392" w:hanging="360"/>
      </w:pPr>
      <w:rPr>
        <w:rFonts w:ascii="Courier New" w:hAnsi="Courier New" w:cs="Courier New" w:hint="default"/>
      </w:rPr>
    </w:lvl>
    <w:lvl w:ilvl="5" w:tplc="040C0005" w:tentative="1">
      <w:start w:val="1"/>
      <w:numFmt w:val="bullet"/>
      <w:lvlText w:val=""/>
      <w:lvlJc w:val="left"/>
      <w:pPr>
        <w:ind w:left="5112" w:hanging="360"/>
      </w:pPr>
      <w:rPr>
        <w:rFonts w:ascii="Wingdings" w:hAnsi="Wingdings" w:hint="default"/>
      </w:rPr>
    </w:lvl>
    <w:lvl w:ilvl="6" w:tplc="040C0001" w:tentative="1">
      <w:start w:val="1"/>
      <w:numFmt w:val="bullet"/>
      <w:lvlText w:val=""/>
      <w:lvlJc w:val="left"/>
      <w:pPr>
        <w:ind w:left="5832" w:hanging="360"/>
      </w:pPr>
      <w:rPr>
        <w:rFonts w:ascii="Symbol" w:hAnsi="Symbol" w:hint="default"/>
      </w:rPr>
    </w:lvl>
    <w:lvl w:ilvl="7" w:tplc="040C0003" w:tentative="1">
      <w:start w:val="1"/>
      <w:numFmt w:val="bullet"/>
      <w:lvlText w:val="o"/>
      <w:lvlJc w:val="left"/>
      <w:pPr>
        <w:ind w:left="6552" w:hanging="360"/>
      </w:pPr>
      <w:rPr>
        <w:rFonts w:ascii="Courier New" w:hAnsi="Courier New" w:cs="Courier New" w:hint="default"/>
      </w:rPr>
    </w:lvl>
    <w:lvl w:ilvl="8" w:tplc="040C0005" w:tentative="1">
      <w:start w:val="1"/>
      <w:numFmt w:val="bullet"/>
      <w:lvlText w:val=""/>
      <w:lvlJc w:val="left"/>
      <w:pPr>
        <w:ind w:left="7272" w:hanging="360"/>
      </w:pPr>
      <w:rPr>
        <w:rFonts w:ascii="Wingdings" w:hAnsi="Wingdings" w:hint="default"/>
      </w:rPr>
    </w:lvl>
  </w:abstractNum>
  <w:abstractNum w:abstractNumId="22" w15:restartNumberingAfterBreak="0">
    <w:nsid w:val="70496487"/>
    <w:multiLevelType w:val="hybridMultilevel"/>
    <w:tmpl w:val="BDD07FF8"/>
    <w:lvl w:ilvl="0" w:tplc="48C657FC">
      <w:numFmt w:val="bullet"/>
      <w:lvlText w:val="-"/>
      <w:lvlJc w:val="left"/>
      <w:pPr>
        <w:ind w:left="720" w:hanging="360"/>
      </w:pPr>
      <w:rPr>
        <w:rFonts w:ascii="Arial" w:eastAsiaTheme="minorHAnsi" w:hAnsi="Arial" w:cs="Arial" w:hint="default"/>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2963B3F"/>
    <w:multiLevelType w:val="hybridMultilevel"/>
    <w:tmpl w:val="5B5AF8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F786F49"/>
    <w:multiLevelType w:val="hybridMultilevel"/>
    <w:tmpl w:val="1EE23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9"/>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20"/>
  </w:num>
  <w:num w:numId="16">
    <w:abstractNumId w:val="18"/>
  </w:num>
  <w:num w:numId="17">
    <w:abstractNumId w:val="22"/>
  </w:num>
  <w:num w:numId="18">
    <w:abstractNumId w:val="23"/>
  </w:num>
  <w:num w:numId="19">
    <w:abstractNumId w:val="10"/>
    <w:lvlOverride w:ilvl="0">
      <w:lvl w:ilvl="0">
        <w:numFmt w:val="bullet"/>
        <w:lvlText w:val="·"/>
        <w:lvlJc w:val="left"/>
        <w:pPr>
          <w:tabs>
            <w:tab w:val="num" w:pos="216"/>
          </w:tabs>
          <w:ind w:left="72"/>
        </w:pPr>
        <w:rPr>
          <w:rFonts w:ascii="Symbol" w:hAnsi="Symbol" w:cs="Symbol"/>
          <w:snapToGrid/>
          <w:spacing w:val="1"/>
          <w:sz w:val="17"/>
          <w:szCs w:val="17"/>
        </w:rPr>
      </w:lvl>
    </w:lvlOverride>
  </w:num>
  <w:num w:numId="20">
    <w:abstractNumId w:val="10"/>
    <w:lvlOverride w:ilvl="0">
      <w:lvl w:ilvl="0">
        <w:numFmt w:val="bullet"/>
        <w:lvlText w:val="·"/>
        <w:lvlJc w:val="left"/>
        <w:pPr>
          <w:tabs>
            <w:tab w:val="num" w:pos="216"/>
          </w:tabs>
          <w:ind w:left="72"/>
        </w:pPr>
        <w:rPr>
          <w:rFonts w:ascii="Symbol" w:hAnsi="Symbol" w:cs="Symbol"/>
          <w:snapToGrid/>
          <w:spacing w:val="1"/>
          <w:sz w:val="16"/>
          <w:szCs w:val="16"/>
        </w:rPr>
      </w:lvl>
    </w:lvlOverride>
  </w:num>
  <w:num w:numId="21">
    <w:abstractNumId w:val="10"/>
    <w:lvlOverride w:ilvl="0">
      <w:lvl w:ilvl="0">
        <w:numFmt w:val="bullet"/>
        <w:lvlText w:val="·"/>
        <w:lvlJc w:val="left"/>
        <w:pPr>
          <w:tabs>
            <w:tab w:val="num" w:pos="144"/>
          </w:tabs>
          <w:ind w:left="1296" w:hanging="144"/>
        </w:pPr>
        <w:rPr>
          <w:rFonts w:ascii="Symbol" w:hAnsi="Symbol" w:cs="Symbol"/>
          <w:snapToGrid/>
          <w:color w:val="000000"/>
          <w:spacing w:val="-3"/>
          <w:sz w:val="16"/>
          <w:szCs w:val="16"/>
        </w:rPr>
      </w:lvl>
    </w:lvlOverride>
  </w:num>
  <w:num w:numId="22">
    <w:abstractNumId w:val="21"/>
  </w:num>
  <w:num w:numId="23">
    <w:abstractNumId w:val="13"/>
  </w:num>
  <w:num w:numId="24">
    <w:abstractNumId w:val="14"/>
  </w:num>
  <w:num w:numId="25">
    <w:abstractNumId w:val="12"/>
  </w:num>
  <w:num w:numId="26">
    <w:abstractNumId w:val="10"/>
    <w:lvlOverride w:ilvl="0">
      <w:lvl w:ilvl="0">
        <w:numFmt w:val="bullet"/>
        <w:lvlText w:val="·"/>
        <w:lvlJc w:val="left"/>
        <w:pPr>
          <w:tabs>
            <w:tab w:val="num" w:pos="216"/>
          </w:tabs>
          <w:ind w:left="1584"/>
        </w:pPr>
        <w:rPr>
          <w:rFonts w:ascii="Symbol" w:hAnsi="Symbol" w:cs="Symbol"/>
          <w:snapToGrid/>
          <w:sz w:val="15"/>
          <w:szCs w:val="15"/>
        </w:rPr>
      </w:lvl>
    </w:lvlOverride>
  </w:num>
  <w:num w:numId="27">
    <w:abstractNumId w:val="2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34"/>
    <w:rsid w:val="000562E3"/>
    <w:rsid w:val="000A5934"/>
    <w:rsid w:val="001021FE"/>
    <w:rsid w:val="00104CB6"/>
    <w:rsid w:val="00114A2A"/>
    <w:rsid w:val="001F1E88"/>
    <w:rsid w:val="0021372E"/>
    <w:rsid w:val="0023380A"/>
    <w:rsid w:val="00274BA0"/>
    <w:rsid w:val="0027500D"/>
    <w:rsid w:val="002869AA"/>
    <w:rsid w:val="00290A18"/>
    <w:rsid w:val="00293756"/>
    <w:rsid w:val="002B3AB7"/>
    <w:rsid w:val="002C4F68"/>
    <w:rsid w:val="002E1EB9"/>
    <w:rsid w:val="00305F79"/>
    <w:rsid w:val="003D5014"/>
    <w:rsid w:val="003E7D59"/>
    <w:rsid w:val="003F5BEA"/>
    <w:rsid w:val="00490EBB"/>
    <w:rsid w:val="004920A4"/>
    <w:rsid w:val="00630330"/>
    <w:rsid w:val="0066676A"/>
    <w:rsid w:val="00690A3B"/>
    <w:rsid w:val="00692D19"/>
    <w:rsid w:val="00693DC6"/>
    <w:rsid w:val="00707372"/>
    <w:rsid w:val="007169E7"/>
    <w:rsid w:val="00750833"/>
    <w:rsid w:val="00757BDD"/>
    <w:rsid w:val="007E17A2"/>
    <w:rsid w:val="007F77B8"/>
    <w:rsid w:val="00847F5E"/>
    <w:rsid w:val="008A1936"/>
    <w:rsid w:val="008D19F9"/>
    <w:rsid w:val="008D5D50"/>
    <w:rsid w:val="008F2235"/>
    <w:rsid w:val="009727B7"/>
    <w:rsid w:val="00991B24"/>
    <w:rsid w:val="009A1A51"/>
    <w:rsid w:val="009F4590"/>
    <w:rsid w:val="00A64C29"/>
    <w:rsid w:val="00A85CF5"/>
    <w:rsid w:val="00AC0313"/>
    <w:rsid w:val="00AF3D95"/>
    <w:rsid w:val="00B665C8"/>
    <w:rsid w:val="00BA169D"/>
    <w:rsid w:val="00BA2253"/>
    <w:rsid w:val="00BA5778"/>
    <w:rsid w:val="00BC4F17"/>
    <w:rsid w:val="00BE2107"/>
    <w:rsid w:val="00C14636"/>
    <w:rsid w:val="00C300EC"/>
    <w:rsid w:val="00C84CA9"/>
    <w:rsid w:val="00CA11EF"/>
    <w:rsid w:val="00CA6C73"/>
    <w:rsid w:val="00D66E1C"/>
    <w:rsid w:val="00D953BF"/>
    <w:rsid w:val="00DE767A"/>
    <w:rsid w:val="00E40351"/>
    <w:rsid w:val="00E63EFE"/>
    <w:rsid w:val="00E66AFF"/>
    <w:rsid w:val="00F53E74"/>
    <w:rsid w:val="00F93321"/>
    <w:rsid w:val="00FC7811"/>
    <w:rsid w:val="00FE2F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A48493"/>
  <w15:docId w15:val="{98E6A6DA-CC3D-4E5A-8910-0C2B5BEC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color w:val="000000" w:themeColor="text1"/>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7B8"/>
    <w:pPr>
      <w:spacing w:line="280" w:lineRule="atLeast"/>
      <w:jc w:val="both"/>
    </w:pPr>
    <w:rPr>
      <w:sz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490EBB"/>
    <w:pPr>
      <w:jc w:val="left"/>
    </w:pPr>
  </w:style>
  <w:style w:type="character" w:customStyle="1" w:styleId="En-tteCar">
    <w:name w:val="En-tête Car"/>
    <w:basedOn w:val="Policepardfaut"/>
    <w:link w:val="En-tte"/>
    <w:uiPriority w:val="99"/>
    <w:semiHidden/>
    <w:rsid w:val="007F77B8"/>
    <w:rPr>
      <w:sz w:val="19"/>
    </w:rPr>
  </w:style>
  <w:style w:type="paragraph" w:styleId="Pieddepage">
    <w:name w:val="footer"/>
    <w:basedOn w:val="Normal"/>
    <w:link w:val="PieddepageCar"/>
    <w:uiPriority w:val="99"/>
    <w:semiHidden/>
    <w:rsid w:val="00274BA0"/>
    <w:pPr>
      <w:spacing w:line="240" w:lineRule="auto"/>
      <w:jc w:val="left"/>
    </w:pPr>
    <w:rPr>
      <w:rFonts w:asciiTheme="minorHAnsi" w:hAnsiTheme="minorHAnsi"/>
      <w:color w:val="4D4D4F" w:themeColor="accent6"/>
      <w:sz w:val="15"/>
    </w:rPr>
  </w:style>
  <w:style w:type="character" w:customStyle="1" w:styleId="PieddepageCar">
    <w:name w:val="Pied de page Car"/>
    <w:basedOn w:val="Policepardfaut"/>
    <w:link w:val="Pieddepage"/>
    <w:uiPriority w:val="99"/>
    <w:semiHidden/>
    <w:rsid w:val="007F77B8"/>
    <w:rPr>
      <w:rFonts w:asciiTheme="minorHAnsi" w:hAnsiTheme="minorHAnsi"/>
      <w:color w:val="4D4D4F" w:themeColor="accent6"/>
      <w:sz w:val="15"/>
    </w:rPr>
  </w:style>
  <w:style w:type="paragraph" w:styleId="Textedebulles">
    <w:name w:val="Balloon Text"/>
    <w:basedOn w:val="Normal"/>
    <w:link w:val="TextedebullesCar"/>
    <w:uiPriority w:val="99"/>
    <w:semiHidden/>
    <w:rsid w:val="00490EBB"/>
    <w:rPr>
      <w:rFonts w:ascii="Tahoma" w:hAnsi="Tahoma" w:cs="Tahoma"/>
      <w:sz w:val="16"/>
      <w:szCs w:val="16"/>
    </w:rPr>
  </w:style>
  <w:style w:type="character" w:customStyle="1" w:styleId="TextedebullesCar">
    <w:name w:val="Texte de bulles Car"/>
    <w:basedOn w:val="Policepardfaut"/>
    <w:link w:val="Textedebulles"/>
    <w:uiPriority w:val="99"/>
    <w:semiHidden/>
    <w:rsid w:val="007F77B8"/>
    <w:rPr>
      <w:rFonts w:ascii="Tahoma" w:hAnsi="Tahoma" w:cs="Tahoma"/>
      <w:sz w:val="16"/>
      <w:szCs w:val="16"/>
    </w:rPr>
  </w:style>
  <w:style w:type="table" w:styleId="Grilledutableau">
    <w:name w:val="Table Grid"/>
    <w:basedOn w:val="TableauNormal"/>
    <w:uiPriority w:val="59"/>
    <w:rsid w:val="00490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rsid w:val="00490EBB"/>
    <w:rPr>
      <w:color w:val="E30056" w:themeColor="hyperlink"/>
      <w:u w:val="none"/>
    </w:rPr>
  </w:style>
  <w:style w:type="character" w:styleId="Textedelespacerserv">
    <w:name w:val="Placeholder Text"/>
    <w:basedOn w:val="Policepardfaut"/>
    <w:uiPriority w:val="99"/>
    <w:semiHidden/>
    <w:rsid w:val="00E40351"/>
    <w:rPr>
      <w:color w:val="808080"/>
    </w:rPr>
  </w:style>
  <w:style w:type="character" w:styleId="Numrodepage">
    <w:name w:val="page number"/>
    <w:basedOn w:val="Policepardfaut"/>
    <w:uiPriority w:val="99"/>
    <w:semiHidden/>
    <w:rsid w:val="00274BA0"/>
  </w:style>
  <w:style w:type="paragraph" w:styleId="Paragraphedeliste">
    <w:name w:val="List Paragraph"/>
    <w:basedOn w:val="Normal"/>
    <w:uiPriority w:val="34"/>
    <w:semiHidden/>
    <w:qFormat/>
    <w:rsid w:val="00D953BF"/>
    <w:pPr>
      <w:ind w:left="720"/>
      <w:contextualSpacing/>
    </w:pPr>
  </w:style>
  <w:style w:type="paragraph" w:customStyle="1" w:styleId="STitre">
    <w:name w:val="S_Titre"/>
    <w:basedOn w:val="Normal"/>
    <w:next w:val="SDate"/>
    <w:qFormat/>
    <w:rsid w:val="007F77B8"/>
    <w:pPr>
      <w:jc w:val="left"/>
    </w:pPr>
    <w:rPr>
      <w:b/>
      <w:color w:val="E30056" w:themeColor="text2"/>
      <w:sz w:val="30"/>
      <w:szCs w:val="30"/>
    </w:rPr>
  </w:style>
  <w:style w:type="paragraph" w:customStyle="1" w:styleId="SDate">
    <w:name w:val="S_Date"/>
    <w:basedOn w:val="Normal"/>
    <w:next w:val="SLieu"/>
    <w:qFormat/>
    <w:rsid w:val="007F77B8"/>
    <w:pPr>
      <w:jc w:val="left"/>
    </w:pPr>
    <w:rPr>
      <w:color w:val="004192" w:themeColor="accent2"/>
      <w:sz w:val="30"/>
      <w:szCs w:val="30"/>
    </w:rPr>
  </w:style>
  <w:style w:type="paragraph" w:customStyle="1" w:styleId="SIntertitre">
    <w:name w:val="S_Intertitre"/>
    <w:basedOn w:val="Normal"/>
    <w:next w:val="Normal"/>
    <w:qFormat/>
    <w:rsid w:val="00BE2107"/>
    <w:pPr>
      <w:keepNext/>
      <w:numPr>
        <w:numId w:val="14"/>
      </w:numPr>
      <w:spacing w:before="240"/>
      <w:ind w:left="397" w:hanging="397"/>
      <w:jc w:val="left"/>
    </w:pPr>
    <w:rPr>
      <w:b/>
      <w:color w:val="004192" w:themeColor="accent2"/>
      <w:sz w:val="22"/>
      <w:szCs w:val="22"/>
    </w:rPr>
  </w:style>
  <w:style w:type="paragraph" w:customStyle="1" w:styleId="SLieu">
    <w:name w:val="S_Lieu"/>
    <w:basedOn w:val="SDate"/>
    <w:next w:val="Normal"/>
    <w:qFormat/>
    <w:rsid w:val="00AF3D9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nuts/backgroun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shb.nlm.nih.gov/searc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isabelle.bonmarin@santepubliquefrance.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CB8A~1.CHE\AppData\Local\Temp\masque_odj.dotx" TargetMode="External"/></Relationships>
</file>

<file path=word/theme/theme1.xml><?xml version="1.0" encoding="utf-8"?>
<a:theme xmlns:a="http://schemas.openxmlformats.org/drawingml/2006/main" name="Thème Office">
  <a:themeElements>
    <a:clrScheme name="SPF_Couleurs">
      <a:dk1>
        <a:sysClr val="windowText" lastClr="000000"/>
      </a:dk1>
      <a:lt1>
        <a:sysClr val="window" lastClr="FFFFFF"/>
      </a:lt1>
      <a:dk2>
        <a:srgbClr val="E30056"/>
      </a:dk2>
      <a:lt2>
        <a:srgbClr val="EEECE1"/>
      </a:lt2>
      <a:accent1>
        <a:srgbClr val="E30056"/>
      </a:accent1>
      <a:accent2>
        <a:srgbClr val="004192"/>
      </a:accent2>
      <a:accent3>
        <a:srgbClr val="00B1E6"/>
      </a:accent3>
      <a:accent4>
        <a:srgbClr val="3C2782"/>
      </a:accent4>
      <a:accent5>
        <a:srgbClr val="8D003A"/>
      </a:accent5>
      <a:accent6>
        <a:srgbClr val="4D4D4F"/>
      </a:accent6>
      <a:hlink>
        <a:srgbClr val="E30056"/>
      </a:hlink>
      <a:folHlink>
        <a:srgbClr val="E30056"/>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masque_odj</Template>
  <TotalTime>21</TotalTime>
  <Pages>10</Pages>
  <Words>2878</Words>
  <Characters>15829</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Compte-rendu de réunion</vt:lpstr>
    </vt:vector>
  </TitlesOfParts>
  <Company>Santé publique France</Company>
  <LinksUpToDate>false</LinksUpToDate>
  <CharactersWithSpaces>18670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Compte-rendu de réunion</dc:title>
  <dc:creator>Utilisateur Windows</dc:creator>
  <cp:lastModifiedBy>BONMARIN Isabelle</cp:lastModifiedBy>
  <cp:revision>3</cp:revision>
  <cp:lastPrinted>2016-06-21T14:48:00Z</cp:lastPrinted>
  <dcterms:created xsi:type="dcterms:W3CDTF">2022-10-10T13:36:00Z</dcterms:created>
  <dcterms:modified xsi:type="dcterms:W3CDTF">2022-10-10T13:56:00Z</dcterms:modified>
</cp:coreProperties>
</file>